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2AFE" w:rsidRPr="0037579D" w:rsidRDefault="0037579D" w:rsidP="00AF2AFE">
      <w:pPr>
        <w:pStyle w:val="Leipteksti"/>
        <w:rPr>
          <w:rFonts w:asciiTheme="minorHAnsi" w:hAnsiTheme="minorHAnsi" w:cstheme="minorHAnsi"/>
          <w:sz w:val="28"/>
          <w:szCs w:val="28"/>
        </w:rPr>
      </w:pPr>
      <w:bookmarkStart w:id="0" w:name="_Toc327966840"/>
      <w:r w:rsidRPr="0037579D">
        <w:rPr>
          <w:rFonts w:asciiTheme="minorHAnsi" w:hAnsiTheme="minorHAnsi" w:cstheme="minorHAns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F14DDC7">
            <wp:simplePos x="0" y="0"/>
            <wp:positionH relativeFrom="column">
              <wp:posOffset>4661535</wp:posOffset>
            </wp:positionH>
            <wp:positionV relativeFrom="paragraph">
              <wp:posOffset>-196215</wp:posOffset>
            </wp:positionV>
            <wp:extent cx="1648800" cy="900000"/>
            <wp:effectExtent l="0" t="0" r="2540" b="1905"/>
            <wp:wrapNone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e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8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5F6B" w:rsidRPr="0037579D">
        <w:rPr>
          <w:rFonts w:asciiTheme="minorHAnsi" w:hAnsiTheme="minorHAnsi" w:cstheme="minorHAnsi"/>
          <w:sz w:val="28"/>
          <w:szCs w:val="28"/>
        </w:rPr>
        <w:t>Liite 11</w:t>
      </w:r>
      <w:r w:rsidR="00AF2AFE" w:rsidRPr="0037579D">
        <w:rPr>
          <w:rFonts w:asciiTheme="minorHAnsi" w:hAnsiTheme="minorHAnsi" w:cstheme="minorHAnsi"/>
          <w:sz w:val="28"/>
          <w:szCs w:val="28"/>
        </w:rPr>
        <w:t>. Tutkim</w:t>
      </w:r>
      <w:r w:rsidR="00F06F4B" w:rsidRPr="0037579D">
        <w:rPr>
          <w:rFonts w:asciiTheme="minorHAnsi" w:hAnsiTheme="minorHAnsi" w:cstheme="minorHAnsi"/>
          <w:sz w:val="28"/>
          <w:szCs w:val="28"/>
        </w:rPr>
        <w:t xml:space="preserve">uspaja. </w:t>
      </w:r>
      <w:r w:rsidR="006B5F6B" w:rsidRPr="0037579D">
        <w:rPr>
          <w:rFonts w:asciiTheme="minorHAnsi" w:hAnsiTheme="minorHAnsi" w:cstheme="minorHAnsi"/>
          <w:sz w:val="28"/>
          <w:szCs w:val="28"/>
        </w:rPr>
        <w:t xml:space="preserve"> Tutkimus</w:t>
      </w:r>
      <w:r w:rsidR="00AF2AFE" w:rsidRPr="0037579D">
        <w:rPr>
          <w:rFonts w:asciiTheme="minorHAnsi" w:hAnsiTheme="minorHAnsi" w:cstheme="minorHAnsi"/>
          <w:sz w:val="28"/>
          <w:szCs w:val="28"/>
        </w:rPr>
        <w:t>ohjeet oppilaille.</w:t>
      </w:r>
      <w:r w:rsidRPr="0037579D">
        <w:rPr>
          <w:rFonts w:asciiTheme="minorHAnsi" w:hAnsiTheme="minorHAnsi" w:cstheme="minorHAnsi"/>
          <w:noProof/>
          <w:sz w:val="28"/>
          <w:szCs w:val="28"/>
        </w:rPr>
        <w:t xml:space="preserve"> </w:t>
      </w:r>
    </w:p>
    <w:p w:rsidR="00AF2AFE" w:rsidRDefault="00AF2AFE" w:rsidP="00AF2AF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37579D" w:rsidRPr="0037579D" w:rsidRDefault="0037579D" w:rsidP="00AF2AF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AF2AFE" w:rsidRPr="0037579D" w:rsidRDefault="00AF2AFE" w:rsidP="00AF2AFE">
      <w:pPr>
        <w:pStyle w:val="Otsikko2"/>
        <w:numPr>
          <w:ilvl w:val="0"/>
          <w:numId w:val="0"/>
        </w:numPr>
        <w:ind w:left="1304" w:hanging="1304"/>
        <w:rPr>
          <w:rFonts w:asciiTheme="minorHAnsi" w:hAnsiTheme="minorHAnsi" w:cstheme="minorHAnsi"/>
          <w:sz w:val="40"/>
          <w:szCs w:val="40"/>
        </w:rPr>
      </w:pPr>
      <w:r w:rsidRPr="0037579D">
        <w:rPr>
          <w:rFonts w:asciiTheme="minorHAnsi" w:hAnsiTheme="minorHAnsi" w:cstheme="minorHAnsi"/>
          <w:sz w:val="40"/>
          <w:szCs w:val="40"/>
        </w:rPr>
        <w:t>TUTKIMUS 1</w:t>
      </w:r>
    </w:p>
    <w:p w:rsidR="00AF2AFE" w:rsidRPr="0037579D" w:rsidRDefault="00AF2AFE" w:rsidP="00AF2AFE">
      <w:pPr>
        <w:rPr>
          <w:rStyle w:val="Erottuvaviittaus"/>
          <w:rFonts w:asciiTheme="minorHAnsi" w:hAnsiTheme="minorHAnsi" w:cstheme="minorHAnsi"/>
          <w:sz w:val="28"/>
          <w:szCs w:val="28"/>
        </w:rPr>
      </w:pPr>
      <w:r w:rsidRPr="0037579D">
        <w:rPr>
          <w:rStyle w:val="Erottuvaviittaus"/>
          <w:rFonts w:asciiTheme="minorHAnsi" w:hAnsiTheme="minorHAnsi" w:cstheme="minorHAnsi"/>
          <w:sz w:val="28"/>
          <w:szCs w:val="28"/>
        </w:rPr>
        <w:t>Vesi eläimissä ja kasveissa</w:t>
      </w:r>
    </w:p>
    <w:p w:rsidR="00AF2AFE" w:rsidRPr="0037579D" w:rsidRDefault="00AF2AFE" w:rsidP="00AF2AF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AF2AFE" w:rsidRPr="0037579D" w:rsidRDefault="00AF2AFE" w:rsidP="00AF2AFE">
      <w:p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Tutkimusohjeet</w:t>
      </w:r>
    </w:p>
    <w:p w:rsidR="00AF2AFE" w:rsidRPr="0037579D" w:rsidRDefault="00AF2AFE" w:rsidP="00AF2AFE">
      <w:pPr>
        <w:numPr>
          <w:ilvl w:val="1"/>
          <w:numId w:val="15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Tarkastele sormenpäätäsi mikroskoopin avulla. </w:t>
      </w:r>
    </w:p>
    <w:p w:rsidR="00AF2AFE" w:rsidRPr="0037579D" w:rsidRDefault="00AF2AFE" w:rsidP="00AF2AFE">
      <w:pPr>
        <w:numPr>
          <w:ilvl w:val="1"/>
          <w:numId w:val="15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Mene kyykkyyn ja nouse ylös 30 kertaa niin, että sinulle tulee lämmin. </w:t>
      </w:r>
    </w:p>
    <w:p w:rsidR="00AF2AFE" w:rsidRPr="0037579D" w:rsidRDefault="00AF2AFE" w:rsidP="00AF2AFE">
      <w:pPr>
        <w:numPr>
          <w:ilvl w:val="1"/>
          <w:numId w:val="15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Tarkastele sen jälkeen sormenpäätäsi uudestaan mikroskoopin avulla. Onko sormenpäässä jotakin erilaista?</w:t>
      </w:r>
    </w:p>
    <w:p w:rsidR="00AF2AFE" w:rsidRPr="0037579D" w:rsidRDefault="00AF2AFE" w:rsidP="00AF2AFE">
      <w:pPr>
        <w:numPr>
          <w:ilvl w:val="1"/>
          <w:numId w:val="15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Tarkastele mikroskoopilla neulasten pintaa. Mitä näet?</w:t>
      </w:r>
    </w:p>
    <w:p w:rsidR="00AF2AFE" w:rsidRPr="0037579D" w:rsidRDefault="00AF2AFE" w:rsidP="00AF2AFE">
      <w:pPr>
        <w:numPr>
          <w:ilvl w:val="1"/>
          <w:numId w:val="15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Vastaa kysymyslomakkeessa oleviin kysymyksiin</w:t>
      </w:r>
    </w:p>
    <w:p w:rsidR="00AF2AFE" w:rsidRPr="0037579D" w:rsidRDefault="00AF2AFE" w:rsidP="00AF2AFE">
      <w:pPr>
        <w:numPr>
          <w:ilvl w:val="1"/>
          <w:numId w:val="15"/>
        </w:numPr>
        <w:spacing w:line="360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37579D">
        <w:rPr>
          <w:rFonts w:asciiTheme="minorHAnsi" w:hAnsiTheme="minorHAnsi" w:cstheme="minorHAnsi"/>
          <w:color w:val="FF0000"/>
          <w:sz w:val="28"/>
          <w:szCs w:val="28"/>
        </w:rPr>
        <w:t>Jät</w:t>
      </w:r>
      <w:r w:rsidR="00864DE0">
        <w:rPr>
          <w:rFonts w:asciiTheme="minorHAnsi" w:hAnsiTheme="minorHAnsi" w:cstheme="minorHAnsi"/>
          <w:color w:val="FF0000"/>
          <w:sz w:val="28"/>
          <w:szCs w:val="28"/>
        </w:rPr>
        <w:t>ä</w:t>
      </w:r>
      <w:r w:rsidRPr="0037579D">
        <w:rPr>
          <w:rFonts w:asciiTheme="minorHAnsi" w:hAnsiTheme="minorHAnsi" w:cstheme="minorHAnsi"/>
          <w:color w:val="FF0000"/>
          <w:sz w:val="28"/>
          <w:szCs w:val="28"/>
        </w:rPr>
        <w:t xml:space="preserve"> tavarat kokeen jälkeen paikoilleen. </w:t>
      </w:r>
    </w:p>
    <w:p w:rsidR="00AF2AFE" w:rsidRPr="0037579D" w:rsidRDefault="00AF2AFE" w:rsidP="00AF2AF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F06F4B" w:rsidRPr="0037579D" w:rsidRDefault="00F06F4B" w:rsidP="00AF2AF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AF2AFE" w:rsidRPr="0037579D" w:rsidRDefault="00AF2AFE" w:rsidP="00AF2AFE">
      <w:pPr>
        <w:rPr>
          <w:rFonts w:asciiTheme="minorHAnsi" w:hAnsiTheme="minorHAnsi" w:cstheme="minorHAnsi"/>
          <w:color w:val="000000"/>
          <w:sz w:val="28"/>
          <w:szCs w:val="28"/>
        </w:rPr>
      </w:pPr>
    </w:p>
    <w:p w:rsidR="00AF2AFE" w:rsidRPr="0037579D" w:rsidRDefault="00AF2AFE" w:rsidP="00AF2AFE">
      <w:pPr>
        <w:pStyle w:val="Otsikko2"/>
        <w:numPr>
          <w:ilvl w:val="0"/>
          <w:numId w:val="0"/>
        </w:numPr>
        <w:ind w:left="1304" w:hanging="1304"/>
        <w:rPr>
          <w:rFonts w:asciiTheme="minorHAnsi" w:hAnsiTheme="minorHAnsi" w:cstheme="minorHAnsi"/>
          <w:sz w:val="40"/>
          <w:szCs w:val="40"/>
        </w:rPr>
      </w:pPr>
      <w:r w:rsidRPr="0037579D">
        <w:rPr>
          <w:rFonts w:asciiTheme="minorHAnsi" w:hAnsiTheme="minorHAnsi" w:cstheme="minorHAnsi"/>
          <w:sz w:val="40"/>
          <w:szCs w:val="40"/>
        </w:rPr>
        <w:t>TUTKIMUS 2</w:t>
      </w:r>
    </w:p>
    <w:p w:rsidR="00AF2AFE" w:rsidRPr="0037579D" w:rsidRDefault="00AF2AFE" w:rsidP="00AF2AFE">
      <w:pPr>
        <w:rPr>
          <w:rStyle w:val="Erottuvaviittaus"/>
          <w:rFonts w:asciiTheme="minorHAnsi" w:hAnsiTheme="minorHAnsi" w:cstheme="minorHAnsi"/>
          <w:sz w:val="28"/>
          <w:szCs w:val="28"/>
        </w:rPr>
      </w:pPr>
      <w:r w:rsidRPr="0037579D">
        <w:rPr>
          <w:rStyle w:val="Erottuvaviittaus"/>
          <w:rFonts w:asciiTheme="minorHAnsi" w:hAnsiTheme="minorHAnsi" w:cstheme="minorHAnsi"/>
          <w:sz w:val="28"/>
          <w:szCs w:val="28"/>
        </w:rPr>
        <w:t>Kuinka monta vesitippaa mahtuu kolikon päälle</w:t>
      </w:r>
      <w:r w:rsidR="001D4DC6">
        <w:rPr>
          <w:rStyle w:val="Erottuvaviittaus"/>
          <w:rFonts w:asciiTheme="minorHAnsi" w:hAnsiTheme="minorHAnsi" w:cstheme="minorHAnsi"/>
          <w:sz w:val="28"/>
          <w:szCs w:val="28"/>
        </w:rPr>
        <w:t>?</w:t>
      </w:r>
      <w:bookmarkStart w:id="1" w:name="_GoBack"/>
      <w:bookmarkEnd w:id="1"/>
    </w:p>
    <w:p w:rsidR="00AF2AFE" w:rsidRPr="0037579D" w:rsidRDefault="00AF2AFE" w:rsidP="00AF2AFE">
      <w:pPr>
        <w:rPr>
          <w:rFonts w:asciiTheme="minorHAnsi" w:hAnsiTheme="minorHAnsi" w:cstheme="minorHAnsi"/>
          <w:sz w:val="28"/>
          <w:szCs w:val="28"/>
        </w:rPr>
      </w:pPr>
    </w:p>
    <w:p w:rsidR="00AF2AFE" w:rsidRPr="0037579D" w:rsidRDefault="00AF2AFE" w:rsidP="00AF2AF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Tutkimusohjeet</w:t>
      </w:r>
    </w:p>
    <w:p w:rsidR="00AF2AFE" w:rsidRPr="0037579D" w:rsidRDefault="00AF2AFE" w:rsidP="00AF2AFE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Arvaa kuinka monta vesitippaa saat pysymään kolikon päällä.</w:t>
      </w:r>
    </w:p>
    <w:p w:rsidR="00AF2AFE" w:rsidRPr="0037579D" w:rsidRDefault="00AF2AFE" w:rsidP="00AF2AFE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 xml:space="preserve">Aseta kolikko muovialustan päälle (jotta pöytä ei kastu). </w:t>
      </w:r>
    </w:p>
    <w:p w:rsidR="00AF2AFE" w:rsidRPr="0037579D" w:rsidRDefault="00AF2AFE" w:rsidP="00AF2AFE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Tiputa pipetillä mahdollisimman monta vesitippaa kolikon päälle.</w:t>
      </w:r>
    </w:p>
    <w:p w:rsidR="00AF2AFE" w:rsidRPr="0037579D" w:rsidRDefault="00AF2AFE" w:rsidP="00AF2AFE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Voit yrittää uudestaan, mutta kaada muovialustalle tullut vesi takaisin vesikuppiin ja kuivaa kolikko ensin.</w:t>
      </w:r>
    </w:p>
    <w:p w:rsidR="00AF2AFE" w:rsidRPr="0037579D" w:rsidRDefault="00AF2AFE" w:rsidP="00AF2AFE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Vastaa kysymyslomakkeessa oleviin kysymyksiin</w:t>
      </w:r>
    </w:p>
    <w:p w:rsidR="00AF2AFE" w:rsidRPr="0037579D" w:rsidRDefault="00AF2AFE" w:rsidP="00AF2AFE">
      <w:pPr>
        <w:numPr>
          <w:ilvl w:val="0"/>
          <w:numId w:val="17"/>
        </w:numPr>
        <w:spacing w:line="360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37579D">
        <w:rPr>
          <w:rFonts w:asciiTheme="minorHAnsi" w:hAnsiTheme="minorHAnsi" w:cstheme="minorHAnsi"/>
          <w:color w:val="FF0000"/>
          <w:sz w:val="28"/>
          <w:szCs w:val="28"/>
        </w:rPr>
        <w:t xml:space="preserve">Kuivaa lopuksi kolikot ja tyhjennä muovialustalle tullut vesi takaisin vesikuppiin. </w:t>
      </w:r>
    </w:p>
    <w:p w:rsidR="00F06F4B" w:rsidRPr="0037579D" w:rsidRDefault="00F06F4B" w:rsidP="00F06F4B">
      <w:pPr>
        <w:pStyle w:val="Otsikko2"/>
        <w:numPr>
          <w:ilvl w:val="0"/>
          <w:numId w:val="0"/>
        </w:numPr>
        <w:ind w:left="1304" w:hanging="1304"/>
        <w:rPr>
          <w:rFonts w:asciiTheme="minorHAnsi" w:hAnsiTheme="minorHAnsi" w:cstheme="minorHAnsi"/>
          <w:sz w:val="40"/>
          <w:szCs w:val="40"/>
        </w:rPr>
      </w:pPr>
      <w:r w:rsidRPr="0037579D">
        <w:rPr>
          <w:rFonts w:asciiTheme="minorHAnsi" w:hAnsiTheme="minorHAnsi" w:cstheme="minorHAnsi"/>
          <w:sz w:val="40"/>
          <w:szCs w:val="40"/>
        </w:rPr>
        <w:lastRenderedPageBreak/>
        <w:t xml:space="preserve">TUTKIMUS </w:t>
      </w:r>
      <w:r w:rsidRPr="0037579D">
        <w:rPr>
          <w:rFonts w:asciiTheme="minorHAnsi" w:hAnsiTheme="minorHAnsi" w:cstheme="minorHAnsi"/>
          <w:sz w:val="40"/>
          <w:szCs w:val="40"/>
        </w:rPr>
        <w:t>3</w:t>
      </w:r>
    </w:p>
    <w:p w:rsidR="00F06F4B" w:rsidRPr="0037579D" w:rsidRDefault="001D4DC6" w:rsidP="00F06F4B">
      <w:pPr>
        <w:rPr>
          <w:rStyle w:val="Erottuvaviittaus"/>
          <w:rFonts w:asciiTheme="minorHAnsi" w:hAnsiTheme="minorHAnsi" w:cstheme="minorHAnsi"/>
          <w:sz w:val="28"/>
          <w:szCs w:val="28"/>
        </w:rPr>
      </w:pPr>
      <w:r>
        <w:rPr>
          <w:rStyle w:val="Erottuvaviittaus"/>
          <w:rFonts w:asciiTheme="minorHAnsi" w:hAnsiTheme="minorHAnsi" w:cstheme="minorHAnsi"/>
          <w:sz w:val="28"/>
          <w:szCs w:val="28"/>
        </w:rPr>
        <w:t>Veden pintajännityksen rikkominen saippualla</w:t>
      </w:r>
    </w:p>
    <w:p w:rsidR="00F06F4B" w:rsidRPr="0037579D" w:rsidRDefault="00F06F4B" w:rsidP="0037579D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F06F4B" w:rsidRPr="0037579D" w:rsidRDefault="00F06F4B" w:rsidP="0037579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Tutkimusohjeet</w:t>
      </w:r>
    </w:p>
    <w:p w:rsidR="00F06F4B" w:rsidRPr="0037579D" w:rsidRDefault="00F06F4B" w:rsidP="0037579D">
      <w:pPr>
        <w:pStyle w:val="Luettelokappale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Täytä astia vedellä</w:t>
      </w:r>
      <w:r w:rsidR="00864DE0">
        <w:rPr>
          <w:rFonts w:asciiTheme="minorHAnsi" w:hAnsiTheme="minorHAnsi" w:cstheme="minorHAnsi"/>
          <w:sz w:val="28"/>
          <w:szCs w:val="28"/>
        </w:rPr>
        <w:t>.</w:t>
      </w:r>
      <w:r w:rsidRPr="0037579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F06F4B" w:rsidRPr="0037579D" w:rsidRDefault="00F06F4B" w:rsidP="0037579D">
      <w:pPr>
        <w:pStyle w:val="Luettelokappale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R</w:t>
      </w:r>
      <w:r w:rsidR="00864DE0">
        <w:rPr>
          <w:rFonts w:asciiTheme="minorHAnsi" w:hAnsiTheme="minorHAnsi" w:cstheme="minorHAnsi"/>
          <w:sz w:val="28"/>
          <w:szCs w:val="28"/>
        </w:rPr>
        <w:t>ipottele sen pinnalle pippuria.</w:t>
      </w:r>
    </w:p>
    <w:p w:rsidR="00F06F4B" w:rsidRPr="0037579D" w:rsidRDefault="00F06F4B" w:rsidP="0037579D">
      <w:pPr>
        <w:pStyle w:val="Luettelokappale"/>
        <w:numPr>
          <w:ilvl w:val="0"/>
          <w:numId w:val="25"/>
        </w:num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Tiputa veteen pieni määrä saippuaa</w:t>
      </w:r>
      <w:r w:rsidR="00864DE0">
        <w:rPr>
          <w:rFonts w:asciiTheme="minorHAnsi" w:hAnsiTheme="minorHAnsi" w:cstheme="minorHAnsi"/>
          <w:sz w:val="28"/>
          <w:szCs w:val="28"/>
        </w:rPr>
        <w:t>. M</w:t>
      </w:r>
      <w:r w:rsidRPr="0037579D">
        <w:rPr>
          <w:rFonts w:asciiTheme="minorHAnsi" w:hAnsiTheme="minorHAnsi" w:cstheme="minorHAnsi"/>
          <w:sz w:val="28"/>
          <w:szCs w:val="28"/>
        </w:rPr>
        <w:t>itä pi</w:t>
      </w:r>
      <w:r w:rsidR="00864DE0">
        <w:rPr>
          <w:rFonts w:asciiTheme="minorHAnsi" w:hAnsiTheme="minorHAnsi" w:cstheme="minorHAnsi"/>
          <w:sz w:val="28"/>
          <w:szCs w:val="28"/>
        </w:rPr>
        <w:t>ppurille</w:t>
      </w:r>
      <w:r w:rsidRPr="0037579D">
        <w:rPr>
          <w:rFonts w:asciiTheme="minorHAnsi" w:hAnsiTheme="minorHAnsi" w:cstheme="minorHAnsi"/>
          <w:sz w:val="28"/>
          <w:szCs w:val="28"/>
        </w:rPr>
        <w:t xml:space="preserve"> tapahtuu</w:t>
      </w:r>
      <w:r w:rsidR="00864DE0">
        <w:rPr>
          <w:rFonts w:asciiTheme="minorHAnsi" w:hAnsiTheme="minorHAnsi" w:cstheme="minorHAnsi"/>
          <w:sz w:val="28"/>
          <w:szCs w:val="28"/>
        </w:rPr>
        <w:t>?</w:t>
      </w:r>
    </w:p>
    <w:p w:rsidR="00F06F4B" w:rsidRPr="0037579D" w:rsidRDefault="00F06F4B" w:rsidP="0037579D">
      <w:pPr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Vastaa </w:t>
      </w:r>
      <w:r w:rsidR="0037579D">
        <w:rPr>
          <w:rFonts w:asciiTheme="minorHAnsi" w:hAnsiTheme="minorHAnsi" w:cstheme="minorHAnsi"/>
          <w:color w:val="000000"/>
          <w:sz w:val="28"/>
          <w:szCs w:val="28"/>
        </w:rPr>
        <w:t>vastauslo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>makkeessa oleviin kysymyksiin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>.</w:t>
      </w:r>
    </w:p>
    <w:p w:rsidR="00F06F4B" w:rsidRPr="0037579D" w:rsidRDefault="00F06F4B" w:rsidP="0037579D">
      <w:pPr>
        <w:numPr>
          <w:ilvl w:val="0"/>
          <w:numId w:val="25"/>
        </w:numPr>
        <w:spacing w:line="360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37579D">
        <w:rPr>
          <w:rFonts w:asciiTheme="minorHAnsi" w:hAnsiTheme="minorHAnsi" w:cstheme="minorHAnsi"/>
          <w:color w:val="FF0000"/>
          <w:sz w:val="28"/>
          <w:szCs w:val="28"/>
        </w:rPr>
        <w:t>Tyhjennä lopuksi vesiastia ja huuhtele se</w:t>
      </w:r>
      <w:r w:rsidR="00864DE0">
        <w:rPr>
          <w:rFonts w:asciiTheme="minorHAnsi" w:hAnsiTheme="minorHAnsi" w:cstheme="minorHAnsi"/>
          <w:color w:val="FF0000"/>
          <w:sz w:val="28"/>
          <w:szCs w:val="28"/>
        </w:rPr>
        <w:t>.</w:t>
      </w:r>
    </w:p>
    <w:p w:rsidR="00F06F4B" w:rsidRPr="0037579D" w:rsidRDefault="00F06F4B" w:rsidP="00F06F4B">
      <w:pPr>
        <w:pStyle w:val="Leipteksti"/>
        <w:rPr>
          <w:rFonts w:asciiTheme="minorHAnsi" w:hAnsiTheme="minorHAnsi" w:cstheme="minorHAnsi"/>
          <w:sz w:val="28"/>
          <w:szCs w:val="28"/>
        </w:rPr>
      </w:pPr>
    </w:p>
    <w:p w:rsidR="00625373" w:rsidRPr="0037579D" w:rsidRDefault="00625373" w:rsidP="00F06F4B">
      <w:pPr>
        <w:pStyle w:val="Leipteksti"/>
        <w:rPr>
          <w:rFonts w:asciiTheme="minorHAnsi" w:hAnsiTheme="minorHAnsi" w:cstheme="minorHAnsi"/>
          <w:sz w:val="28"/>
          <w:szCs w:val="28"/>
        </w:rPr>
      </w:pPr>
    </w:p>
    <w:p w:rsidR="00625373" w:rsidRPr="0037579D" w:rsidRDefault="00625373" w:rsidP="00625373">
      <w:pPr>
        <w:pStyle w:val="Otsikko2"/>
        <w:numPr>
          <w:ilvl w:val="0"/>
          <w:numId w:val="0"/>
        </w:numPr>
        <w:ind w:left="1304" w:hanging="1304"/>
        <w:rPr>
          <w:rFonts w:asciiTheme="minorHAnsi" w:hAnsiTheme="minorHAnsi" w:cstheme="minorHAnsi"/>
          <w:sz w:val="40"/>
          <w:szCs w:val="40"/>
        </w:rPr>
      </w:pPr>
      <w:r w:rsidRPr="0037579D">
        <w:rPr>
          <w:rFonts w:asciiTheme="minorHAnsi" w:hAnsiTheme="minorHAnsi" w:cstheme="minorHAnsi"/>
          <w:sz w:val="40"/>
          <w:szCs w:val="40"/>
        </w:rPr>
        <w:t>TUKIMUS 4</w:t>
      </w:r>
    </w:p>
    <w:p w:rsidR="00625373" w:rsidRPr="0037579D" w:rsidRDefault="00625373" w:rsidP="00625373">
      <w:pPr>
        <w:rPr>
          <w:rStyle w:val="Erottuvaviittaus"/>
          <w:rFonts w:asciiTheme="minorHAnsi" w:hAnsiTheme="minorHAnsi" w:cstheme="minorHAnsi"/>
          <w:sz w:val="28"/>
          <w:szCs w:val="28"/>
        </w:rPr>
      </w:pPr>
      <w:r w:rsidRPr="0037579D">
        <w:rPr>
          <w:rStyle w:val="Erottuvaviittaus"/>
          <w:rFonts w:asciiTheme="minorHAnsi" w:hAnsiTheme="minorHAnsi" w:cstheme="minorHAnsi"/>
          <w:sz w:val="28"/>
          <w:szCs w:val="28"/>
        </w:rPr>
        <w:t xml:space="preserve">Veden höyrystyminen </w:t>
      </w:r>
    </w:p>
    <w:p w:rsidR="00625373" w:rsidRPr="0037579D" w:rsidRDefault="00625373" w:rsidP="00625373">
      <w:pPr>
        <w:rPr>
          <w:rFonts w:asciiTheme="minorHAnsi" w:hAnsiTheme="minorHAnsi" w:cstheme="minorHAnsi"/>
          <w:sz w:val="28"/>
          <w:szCs w:val="28"/>
        </w:rPr>
      </w:pPr>
    </w:p>
    <w:p w:rsidR="00625373" w:rsidRPr="0037579D" w:rsidRDefault="00625373" w:rsidP="00625373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Tutkimusohjeet</w:t>
      </w:r>
    </w:p>
    <w:p w:rsidR="00625373" w:rsidRPr="0037579D" w:rsidRDefault="00625373" w:rsidP="00625373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Piirrä muovipussin alareunaan aaltoviiva punaisella tussilla mallin mukaan tai valitse pussi, jossa jo on viiva.</w:t>
      </w:r>
    </w:p>
    <w:p w:rsidR="00625373" w:rsidRPr="0037579D" w:rsidRDefault="00625373" w:rsidP="00625373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Laske hanasta kuumaa vettä, kunnes se on mahdollisimman kuumaa.</w:t>
      </w:r>
    </w:p>
    <w:p w:rsidR="00625373" w:rsidRPr="0037579D" w:rsidRDefault="00625373" w:rsidP="00625373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Laske pussin pohjalle kuumaa vettä punaiseen </w:t>
      </w:r>
      <w:r w:rsidR="0037579D">
        <w:rPr>
          <w:rFonts w:asciiTheme="minorHAnsi" w:hAnsiTheme="minorHAnsi" w:cstheme="minorHAnsi"/>
          <w:color w:val="000000"/>
          <w:sz w:val="28"/>
          <w:szCs w:val="28"/>
        </w:rPr>
        <w:t>viivaan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asti ja sulje pussi.</w:t>
      </w:r>
    </w:p>
    <w:p w:rsidR="00625373" w:rsidRPr="0037579D" w:rsidRDefault="00625373" w:rsidP="00625373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Teippaa pussi yläosastaan ikkunaan samaan tapaan kuin pussi, jonka kyljessä on sininen viiva. </w:t>
      </w:r>
    </w:p>
    <w:p w:rsidR="00625373" w:rsidRPr="0037579D" w:rsidRDefault="00864DE0" w:rsidP="00625373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Siniviivaisessa </w:t>
      </w:r>
      <w:r w:rsidR="00625373" w:rsidRPr="0037579D">
        <w:rPr>
          <w:rFonts w:asciiTheme="minorHAnsi" w:hAnsiTheme="minorHAnsi" w:cstheme="minorHAnsi"/>
          <w:color w:val="000000"/>
          <w:sz w:val="28"/>
          <w:szCs w:val="28"/>
        </w:rPr>
        <w:t>pussissa on kylmää vettä.</w:t>
      </w:r>
    </w:p>
    <w:p w:rsidR="00625373" w:rsidRPr="0037579D" w:rsidRDefault="00625373" w:rsidP="00625373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Tarkkaile mitä tapahtuu kuumaa vettä sisältävälle pussille ja vertaa sitä kylmää vettä sisältävään pussiin. </w:t>
      </w:r>
    </w:p>
    <w:p w:rsidR="00625373" w:rsidRPr="0037579D" w:rsidRDefault="00625373" w:rsidP="00625373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Vastaa </w:t>
      </w:r>
      <w:r w:rsidR="0037579D">
        <w:rPr>
          <w:rFonts w:asciiTheme="minorHAnsi" w:hAnsiTheme="minorHAnsi" w:cstheme="minorHAnsi"/>
          <w:color w:val="000000"/>
          <w:sz w:val="28"/>
          <w:szCs w:val="28"/>
        </w:rPr>
        <w:t>vastaus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>lomakkeessa oleviin kysymyksiin</w:t>
      </w:r>
    </w:p>
    <w:p w:rsidR="00625373" w:rsidRPr="00864DE0" w:rsidRDefault="00625373" w:rsidP="00625373">
      <w:pPr>
        <w:numPr>
          <w:ilvl w:val="0"/>
          <w:numId w:val="22"/>
        </w:numPr>
        <w:spacing w:line="360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37579D">
        <w:rPr>
          <w:rFonts w:asciiTheme="minorHAnsi" w:hAnsiTheme="minorHAnsi" w:cstheme="minorHAnsi"/>
          <w:color w:val="FF0000"/>
          <w:sz w:val="28"/>
          <w:szCs w:val="28"/>
        </w:rPr>
        <w:t>Jät</w:t>
      </w:r>
      <w:r w:rsidR="00864DE0">
        <w:rPr>
          <w:rFonts w:asciiTheme="minorHAnsi" w:hAnsiTheme="minorHAnsi" w:cstheme="minorHAnsi"/>
          <w:color w:val="FF0000"/>
          <w:sz w:val="28"/>
          <w:szCs w:val="28"/>
        </w:rPr>
        <w:t>ä</w:t>
      </w:r>
      <w:r w:rsidRPr="0037579D">
        <w:rPr>
          <w:rFonts w:asciiTheme="minorHAnsi" w:hAnsiTheme="minorHAnsi" w:cstheme="minorHAnsi"/>
          <w:color w:val="FF0000"/>
          <w:sz w:val="28"/>
          <w:szCs w:val="28"/>
        </w:rPr>
        <w:t xml:space="preserve"> pussi ikkunaan, mutta lait</w:t>
      </w:r>
      <w:r w:rsidR="00864DE0">
        <w:rPr>
          <w:rFonts w:asciiTheme="minorHAnsi" w:hAnsiTheme="minorHAnsi" w:cstheme="minorHAnsi"/>
          <w:color w:val="FF0000"/>
          <w:sz w:val="28"/>
          <w:szCs w:val="28"/>
        </w:rPr>
        <w:t>a</w:t>
      </w:r>
      <w:r w:rsidRPr="0037579D">
        <w:rPr>
          <w:rFonts w:asciiTheme="minorHAnsi" w:hAnsiTheme="minorHAnsi" w:cstheme="minorHAnsi"/>
          <w:color w:val="FF0000"/>
          <w:sz w:val="28"/>
          <w:szCs w:val="28"/>
        </w:rPr>
        <w:t xml:space="preserve"> teippirulla ja sakset takaisin pöydälle.</w:t>
      </w:r>
    </w:p>
    <w:p w:rsidR="00625373" w:rsidRPr="00864DE0" w:rsidRDefault="00625373" w:rsidP="00625373">
      <w:pPr>
        <w:pStyle w:val="Otsikko2"/>
        <w:numPr>
          <w:ilvl w:val="0"/>
          <w:numId w:val="0"/>
        </w:numPr>
        <w:ind w:left="1304" w:hanging="1304"/>
        <w:rPr>
          <w:rFonts w:asciiTheme="minorHAnsi" w:hAnsiTheme="minorHAnsi" w:cstheme="minorHAnsi"/>
          <w:sz w:val="40"/>
          <w:szCs w:val="40"/>
        </w:rPr>
      </w:pPr>
      <w:r w:rsidRPr="0037579D">
        <w:rPr>
          <w:rFonts w:asciiTheme="minorHAnsi" w:hAnsiTheme="minorHAnsi" w:cstheme="minorHAnsi"/>
          <w:b w:val="0"/>
          <w:sz w:val="28"/>
          <w:szCs w:val="28"/>
        </w:rPr>
        <w:br w:type="page"/>
      </w:r>
      <w:r w:rsidRPr="00864DE0">
        <w:rPr>
          <w:rFonts w:asciiTheme="minorHAnsi" w:hAnsiTheme="minorHAnsi" w:cstheme="minorHAnsi"/>
          <w:sz w:val="40"/>
          <w:szCs w:val="40"/>
        </w:rPr>
        <w:lastRenderedPageBreak/>
        <w:t xml:space="preserve">TUTKIMUS 5 </w:t>
      </w:r>
    </w:p>
    <w:p w:rsidR="00625373" w:rsidRPr="0037579D" w:rsidRDefault="00625373" w:rsidP="00625373">
      <w:pPr>
        <w:rPr>
          <w:rStyle w:val="Erottuvaviittaus"/>
          <w:rFonts w:asciiTheme="minorHAnsi" w:hAnsiTheme="minorHAnsi" w:cstheme="minorHAnsi"/>
          <w:sz w:val="28"/>
          <w:szCs w:val="28"/>
        </w:rPr>
      </w:pPr>
      <w:r w:rsidRPr="0037579D">
        <w:rPr>
          <w:rStyle w:val="Erottuvaviittaus"/>
          <w:rFonts w:asciiTheme="minorHAnsi" w:hAnsiTheme="minorHAnsi" w:cstheme="minorHAnsi"/>
          <w:sz w:val="28"/>
          <w:szCs w:val="28"/>
        </w:rPr>
        <w:t>Maa</w:t>
      </w:r>
      <w:r w:rsidR="001D4DC6">
        <w:rPr>
          <w:rStyle w:val="Erottuvaviittaus"/>
          <w:rFonts w:asciiTheme="minorHAnsi" w:hAnsiTheme="minorHAnsi" w:cstheme="minorHAnsi"/>
          <w:sz w:val="28"/>
          <w:szCs w:val="28"/>
        </w:rPr>
        <w:t>pallon</w:t>
      </w:r>
      <w:r w:rsidRPr="0037579D">
        <w:rPr>
          <w:rStyle w:val="Erottuvaviittaus"/>
          <w:rFonts w:asciiTheme="minorHAnsi" w:hAnsiTheme="minorHAnsi" w:cstheme="minorHAnsi"/>
          <w:sz w:val="28"/>
          <w:szCs w:val="28"/>
        </w:rPr>
        <w:t xml:space="preserve"> vesivarat</w:t>
      </w:r>
    </w:p>
    <w:p w:rsidR="00625373" w:rsidRPr="0037579D" w:rsidRDefault="00625373" w:rsidP="00625373">
      <w:pPr>
        <w:rPr>
          <w:rFonts w:asciiTheme="minorHAnsi" w:hAnsiTheme="minorHAnsi" w:cstheme="minorHAnsi"/>
          <w:sz w:val="28"/>
          <w:szCs w:val="28"/>
        </w:rPr>
      </w:pPr>
    </w:p>
    <w:p w:rsidR="00625373" w:rsidRPr="0037579D" w:rsidRDefault="00625373" w:rsidP="00625373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Tutkimusohje:</w:t>
      </w:r>
    </w:p>
    <w:p w:rsidR="00625373" w:rsidRPr="0037579D" w:rsidRDefault="00625373" w:rsidP="00625373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Ot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>a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>suurimmasta litran purkista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pipetillä pieni pisara vettä yhteen 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 xml:space="preserve">pienemään 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astiaan. </w:t>
      </w:r>
    </w:p>
    <w:p w:rsidR="00625373" w:rsidRPr="0037579D" w:rsidRDefault="00625373" w:rsidP="00625373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Ot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>a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>litran purkista</w:t>
      </w:r>
      <w:r w:rsidR="00864DE0"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>puoli teelusikallista vettä toiseen astiaan.</w:t>
      </w:r>
    </w:p>
    <w:p w:rsidR="00625373" w:rsidRPr="0037579D" w:rsidRDefault="00625373" w:rsidP="00625373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Ot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>a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>litran purkista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puoli ruokalusikallista vettä kolmanteen astiaan.</w:t>
      </w:r>
    </w:p>
    <w:p w:rsidR="00625373" w:rsidRPr="0037579D" w:rsidRDefault="00625373" w:rsidP="00625373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Ot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>a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>litran purkista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ruokalusikallinen vettä neljänteen astiaan. </w:t>
      </w:r>
    </w:p>
    <w:p w:rsidR="00625373" w:rsidRPr="00864DE0" w:rsidRDefault="00625373" w:rsidP="00864DE0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Miet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 xml:space="preserve">i 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mikä astioista osoittaa </w:t>
      </w:r>
      <w:r w:rsidR="00864DE0">
        <w:rPr>
          <w:rFonts w:asciiTheme="minorHAnsi" w:hAnsiTheme="minorHAnsi" w:cstheme="minorHAnsi"/>
          <w:color w:val="000000"/>
          <w:sz w:val="28"/>
          <w:szCs w:val="28"/>
        </w:rPr>
        <w:t xml:space="preserve">mitäkin vesimäärää maapallolla ja nimeä </w:t>
      </w:r>
      <w:r w:rsidR="00864DE0" w:rsidRPr="00864DE0">
        <w:rPr>
          <w:rFonts w:asciiTheme="minorHAnsi" w:hAnsiTheme="minorHAnsi" w:cstheme="minorHAnsi"/>
          <w:color w:val="000000"/>
          <w:sz w:val="28"/>
          <w:szCs w:val="28"/>
        </w:rPr>
        <w:t>astiat kylteillä: ”</w:t>
      </w:r>
      <w:r w:rsidRPr="00864DE0">
        <w:rPr>
          <w:rFonts w:asciiTheme="minorHAnsi" w:hAnsiTheme="minorHAnsi" w:cstheme="minorHAnsi"/>
          <w:color w:val="000000"/>
          <w:sz w:val="28"/>
          <w:szCs w:val="28"/>
        </w:rPr>
        <w:t>Meret</w:t>
      </w:r>
      <w:r w:rsidR="00864DE0" w:rsidRPr="00864DE0">
        <w:rPr>
          <w:rFonts w:asciiTheme="minorHAnsi" w:hAnsiTheme="minorHAnsi" w:cstheme="minorHAnsi"/>
          <w:color w:val="000000"/>
          <w:sz w:val="28"/>
          <w:szCs w:val="28"/>
        </w:rPr>
        <w:t>”</w:t>
      </w:r>
      <w:r w:rsidRPr="00864DE0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864DE0" w:rsidRPr="00864DE0">
        <w:rPr>
          <w:rFonts w:asciiTheme="minorHAnsi" w:hAnsiTheme="minorHAnsi" w:cstheme="minorHAnsi"/>
          <w:color w:val="000000"/>
          <w:sz w:val="28"/>
          <w:szCs w:val="28"/>
        </w:rPr>
        <w:t>”</w:t>
      </w:r>
      <w:r w:rsidRPr="00864DE0">
        <w:rPr>
          <w:rFonts w:asciiTheme="minorHAnsi" w:hAnsiTheme="minorHAnsi" w:cstheme="minorHAnsi"/>
          <w:color w:val="000000"/>
          <w:sz w:val="28"/>
          <w:szCs w:val="28"/>
        </w:rPr>
        <w:t>Järvet, joet ja suot</w:t>
      </w:r>
      <w:r w:rsidR="00864DE0" w:rsidRPr="00864DE0">
        <w:rPr>
          <w:rFonts w:asciiTheme="minorHAnsi" w:hAnsiTheme="minorHAnsi" w:cstheme="minorHAnsi"/>
          <w:color w:val="000000"/>
          <w:sz w:val="28"/>
          <w:szCs w:val="28"/>
        </w:rPr>
        <w:t>”</w:t>
      </w:r>
      <w:r w:rsidRPr="00864DE0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864DE0" w:rsidRPr="00864DE0">
        <w:rPr>
          <w:rFonts w:asciiTheme="minorHAnsi" w:hAnsiTheme="minorHAnsi" w:cstheme="minorHAnsi"/>
          <w:color w:val="000000"/>
          <w:sz w:val="28"/>
          <w:szCs w:val="28"/>
        </w:rPr>
        <w:t>”</w:t>
      </w:r>
      <w:r w:rsidRPr="00864DE0">
        <w:rPr>
          <w:rFonts w:asciiTheme="minorHAnsi" w:hAnsiTheme="minorHAnsi" w:cstheme="minorHAnsi"/>
          <w:color w:val="000000"/>
          <w:sz w:val="28"/>
          <w:szCs w:val="28"/>
        </w:rPr>
        <w:t>Elävät olennot</w:t>
      </w:r>
      <w:r w:rsidR="00864DE0" w:rsidRPr="00864DE0">
        <w:rPr>
          <w:rFonts w:asciiTheme="minorHAnsi" w:hAnsiTheme="minorHAnsi" w:cstheme="minorHAnsi"/>
          <w:color w:val="000000"/>
          <w:sz w:val="28"/>
          <w:szCs w:val="28"/>
        </w:rPr>
        <w:t>”</w:t>
      </w:r>
      <w:r w:rsidRPr="00864DE0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864DE0" w:rsidRPr="00864DE0">
        <w:rPr>
          <w:rFonts w:asciiTheme="minorHAnsi" w:hAnsiTheme="minorHAnsi" w:cstheme="minorHAnsi"/>
          <w:color w:val="000000"/>
          <w:sz w:val="28"/>
          <w:szCs w:val="28"/>
        </w:rPr>
        <w:t>”</w:t>
      </w:r>
      <w:r w:rsidRPr="00864DE0">
        <w:rPr>
          <w:rFonts w:asciiTheme="minorHAnsi" w:hAnsiTheme="minorHAnsi" w:cstheme="minorHAnsi"/>
          <w:color w:val="000000"/>
          <w:sz w:val="28"/>
          <w:szCs w:val="28"/>
        </w:rPr>
        <w:t>Pohjavesi</w:t>
      </w:r>
      <w:r w:rsidR="00864DE0" w:rsidRPr="00864DE0">
        <w:rPr>
          <w:rFonts w:asciiTheme="minorHAnsi" w:hAnsiTheme="minorHAnsi" w:cstheme="minorHAnsi"/>
          <w:color w:val="000000"/>
          <w:sz w:val="28"/>
          <w:szCs w:val="28"/>
        </w:rPr>
        <w:t>”</w:t>
      </w:r>
      <w:r w:rsidRPr="00864DE0">
        <w:rPr>
          <w:rFonts w:asciiTheme="minorHAnsi" w:hAnsiTheme="minorHAnsi" w:cstheme="minorHAnsi"/>
          <w:color w:val="000000"/>
          <w:sz w:val="28"/>
          <w:szCs w:val="28"/>
        </w:rPr>
        <w:t xml:space="preserve">, </w:t>
      </w:r>
      <w:r w:rsidR="00864DE0" w:rsidRPr="00864DE0">
        <w:rPr>
          <w:rFonts w:asciiTheme="minorHAnsi" w:hAnsiTheme="minorHAnsi" w:cstheme="minorHAnsi"/>
          <w:color w:val="000000"/>
          <w:sz w:val="28"/>
          <w:szCs w:val="28"/>
        </w:rPr>
        <w:t>”</w:t>
      </w:r>
      <w:r w:rsidRPr="00864DE0">
        <w:rPr>
          <w:rFonts w:asciiTheme="minorHAnsi" w:hAnsiTheme="minorHAnsi" w:cstheme="minorHAnsi"/>
          <w:color w:val="000000"/>
          <w:sz w:val="28"/>
          <w:szCs w:val="28"/>
        </w:rPr>
        <w:t>Jää ja lumi</w:t>
      </w:r>
      <w:r w:rsidR="00864DE0" w:rsidRPr="00864DE0">
        <w:rPr>
          <w:rFonts w:asciiTheme="minorHAnsi" w:hAnsiTheme="minorHAnsi" w:cstheme="minorHAnsi"/>
          <w:color w:val="000000"/>
          <w:sz w:val="28"/>
          <w:szCs w:val="28"/>
        </w:rPr>
        <w:t>”.</w:t>
      </w:r>
    </w:p>
    <w:p w:rsidR="00625373" w:rsidRPr="0037579D" w:rsidRDefault="00864DE0" w:rsidP="00625373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Vastaa vastauslomakkeen</w:t>
      </w:r>
      <w:r w:rsidR="00625373"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kysymyksiin. </w:t>
      </w:r>
    </w:p>
    <w:p w:rsidR="00625373" w:rsidRPr="0037579D" w:rsidRDefault="00625373" w:rsidP="00625373">
      <w:pPr>
        <w:numPr>
          <w:ilvl w:val="0"/>
          <w:numId w:val="24"/>
        </w:numPr>
        <w:spacing w:line="360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37579D">
        <w:rPr>
          <w:rFonts w:asciiTheme="minorHAnsi" w:hAnsiTheme="minorHAnsi" w:cstheme="minorHAnsi"/>
          <w:color w:val="FF0000"/>
          <w:sz w:val="28"/>
          <w:szCs w:val="28"/>
        </w:rPr>
        <w:t>Tyhjen</w:t>
      </w:r>
      <w:r w:rsidR="00864DE0">
        <w:rPr>
          <w:rFonts w:asciiTheme="minorHAnsi" w:hAnsiTheme="minorHAnsi" w:cstheme="minorHAnsi"/>
          <w:color w:val="FF0000"/>
          <w:sz w:val="28"/>
          <w:szCs w:val="28"/>
        </w:rPr>
        <w:t>nä</w:t>
      </w:r>
      <w:r w:rsidRPr="0037579D">
        <w:rPr>
          <w:rFonts w:asciiTheme="minorHAnsi" w:hAnsiTheme="minorHAnsi" w:cstheme="minorHAnsi"/>
          <w:color w:val="FF0000"/>
          <w:sz w:val="28"/>
          <w:szCs w:val="28"/>
        </w:rPr>
        <w:t xml:space="preserve"> lopuksi pienemmät vesiastiat takaisin </w:t>
      </w:r>
      <w:r w:rsidR="00864DE0">
        <w:rPr>
          <w:rFonts w:asciiTheme="minorHAnsi" w:hAnsiTheme="minorHAnsi" w:cstheme="minorHAnsi"/>
          <w:color w:val="FF0000"/>
          <w:sz w:val="28"/>
          <w:szCs w:val="28"/>
        </w:rPr>
        <w:t>suurimpaan purkkiin</w:t>
      </w:r>
      <w:r w:rsidRPr="0037579D">
        <w:rPr>
          <w:rFonts w:asciiTheme="minorHAnsi" w:hAnsiTheme="minorHAnsi" w:cstheme="minorHAnsi"/>
          <w:color w:val="FF0000"/>
          <w:sz w:val="28"/>
          <w:szCs w:val="28"/>
        </w:rPr>
        <w:t xml:space="preserve"> ja kerä</w:t>
      </w:r>
      <w:r w:rsidR="00864DE0">
        <w:rPr>
          <w:rFonts w:asciiTheme="minorHAnsi" w:hAnsiTheme="minorHAnsi" w:cstheme="minorHAnsi"/>
          <w:color w:val="FF0000"/>
          <w:sz w:val="28"/>
          <w:szCs w:val="28"/>
        </w:rPr>
        <w:t xml:space="preserve">ä </w:t>
      </w:r>
      <w:r w:rsidRPr="0037579D">
        <w:rPr>
          <w:rFonts w:asciiTheme="minorHAnsi" w:hAnsiTheme="minorHAnsi" w:cstheme="minorHAnsi"/>
          <w:color w:val="FF0000"/>
          <w:sz w:val="28"/>
          <w:szCs w:val="28"/>
        </w:rPr>
        <w:t xml:space="preserve">nimikyltit kasaan. </w:t>
      </w:r>
    </w:p>
    <w:p w:rsidR="00625373" w:rsidRPr="0037579D" w:rsidRDefault="00625373" w:rsidP="00625373">
      <w:pPr>
        <w:spacing w:line="360" w:lineRule="auto"/>
        <w:ind w:left="360"/>
        <w:rPr>
          <w:rFonts w:asciiTheme="minorHAnsi" w:hAnsiTheme="minorHAnsi" w:cstheme="minorHAnsi"/>
          <w:sz w:val="28"/>
          <w:szCs w:val="28"/>
        </w:rPr>
      </w:pPr>
    </w:p>
    <w:p w:rsidR="00F06F4B" w:rsidRPr="0037579D" w:rsidRDefault="00F06F4B" w:rsidP="00F06F4B">
      <w:pPr>
        <w:pStyle w:val="Leipteksti"/>
        <w:rPr>
          <w:rFonts w:asciiTheme="minorHAnsi" w:hAnsiTheme="minorHAnsi" w:cstheme="minorHAnsi"/>
          <w:sz w:val="28"/>
          <w:szCs w:val="28"/>
        </w:rPr>
      </w:pPr>
    </w:p>
    <w:p w:rsidR="00864DE0" w:rsidRDefault="00864DE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br w:type="page"/>
      </w:r>
    </w:p>
    <w:p w:rsidR="00625373" w:rsidRPr="00864DE0" w:rsidRDefault="00625373" w:rsidP="00864DE0">
      <w:pPr>
        <w:pStyle w:val="Otsikko2"/>
        <w:numPr>
          <w:ilvl w:val="0"/>
          <w:numId w:val="0"/>
        </w:numPr>
        <w:rPr>
          <w:rFonts w:asciiTheme="minorHAnsi" w:hAnsiTheme="minorHAnsi" w:cstheme="minorHAnsi"/>
          <w:sz w:val="40"/>
          <w:szCs w:val="40"/>
        </w:rPr>
      </w:pPr>
      <w:r w:rsidRPr="00864DE0">
        <w:rPr>
          <w:rFonts w:asciiTheme="minorHAnsi" w:hAnsiTheme="minorHAnsi" w:cstheme="minorHAnsi"/>
          <w:sz w:val="40"/>
          <w:szCs w:val="40"/>
        </w:rPr>
        <w:lastRenderedPageBreak/>
        <w:t xml:space="preserve">TUTKIMUS </w:t>
      </w:r>
      <w:r w:rsidRPr="00864DE0">
        <w:rPr>
          <w:rFonts w:asciiTheme="minorHAnsi" w:hAnsiTheme="minorHAnsi" w:cstheme="minorHAnsi"/>
          <w:sz w:val="40"/>
          <w:szCs w:val="40"/>
        </w:rPr>
        <w:t>6</w:t>
      </w:r>
      <w:r w:rsidRPr="00864DE0">
        <w:rPr>
          <w:rFonts w:asciiTheme="minorHAnsi" w:hAnsiTheme="minorHAnsi" w:cstheme="minorHAnsi"/>
          <w:sz w:val="40"/>
          <w:szCs w:val="40"/>
        </w:rPr>
        <w:t xml:space="preserve">  </w:t>
      </w:r>
    </w:p>
    <w:p w:rsidR="00625373" w:rsidRPr="0037579D" w:rsidRDefault="00625373" w:rsidP="00625373">
      <w:pPr>
        <w:rPr>
          <w:rStyle w:val="Erottuvaviittaus"/>
          <w:rFonts w:asciiTheme="minorHAnsi" w:hAnsiTheme="minorHAnsi" w:cstheme="minorHAnsi"/>
          <w:sz w:val="28"/>
          <w:szCs w:val="28"/>
        </w:rPr>
      </w:pPr>
      <w:r w:rsidRPr="0037579D">
        <w:rPr>
          <w:rStyle w:val="Erottuvaviittaus"/>
          <w:rFonts w:asciiTheme="minorHAnsi" w:hAnsiTheme="minorHAnsi" w:cstheme="minorHAnsi"/>
          <w:sz w:val="28"/>
          <w:szCs w:val="28"/>
        </w:rPr>
        <w:t>H</w:t>
      </w:r>
      <w:r w:rsidR="001D4DC6">
        <w:rPr>
          <w:rStyle w:val="Erottuvaviittaus"/>
          <w:rFonts w:asciiTheme="minorHAnsi" w:hAnsiTheme="minorHAnsi" w:cstheme="minorHAnsi"/>
          <w:sz w:val="28"/>
          <w:szCs w:val="28"/>
        </w:rPr>
        <w:t>appamuus</w:t>
      </w:r>
    </w:p>
    <w:p w:rsidR="00625373" w:rsidRPr="0037579D" w:rsidRDefault="00625373" w:rsidP="00625373">
      <w:pPr>
        <w:rPr>
          <w:rFonts w:asciiTheme="minorHAnsi" w:hAnsiTheme="minorHAnsi" w:cstheme="minorHAnsi"/>
          <w:sz w:val="28"/>
          <w:szCs w:val="28"/>
        </w:rPr>
      </w:pPr>
    </w:p>
    <w:p w:rsidR="00625373" w:rsidRPr="0037579D" w:rsidRDefault="00625373" w:rsidP="00625373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Tutkimusohjeet</w:t>
      </w:r>
    </w:p>
    <w:p w:rsidR="00625373" w:rsidRPr="0037579D" w:rsidRDefault="00625373" w:rsidP="00625373">
      <w:pPr>
        <w:numPr>
          <w:ilvl w:val="0"/>
          <w:numId w:val="20"/>
        </w:numPr>
        <w:tabs>
          <w:tab w:val="num" w:pos="720"/>
        </w:tabs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Tutustu testattaviin aineisiin: Mitä ne ovat ja mihin niitä käytetään? </w:t>
      </w:r>
    </w:p>
    <w:p w:rsidR="00625373" w:rsidRPr="0037579D" w:rsidRDefault="00864DE0" w:rsidP="00625373">
      <w:pPr>
        <w:numPr>
          <w:ilvl w:val="0"/>
          <w:numId w:val="20"/>
        </w:numPr>
        <w:tabs>
          <w:tab w:val="num" w:pos="720"/>
        </w:tabs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Kirjoita</w:t>
      </w:r>
      <w:r w:rsidR="00625373"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teipinpalat, joissa on aineiden nimet ja liimaa ne näytekuppeihin (=snapsilaseihin). </w:t>
      </w:r>
    </w:p>
    <w:p w:rsidR="00625373" w:rsidRPr="0037579D" w:rsidRDefault="00864DE0" w:rsidP="00625373">
      <w:pPr>
        <w:numPr>
          <w:ilvl w:val="0"/>
          <w:numId w:val="20"/>
        </w:numPr>
        <w:tabs>
          <w:tab w:val="num" w:pos="720"/>
        </w:tabs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Ota</w:t>
      </w:r>
      <w:r w:rsidR="00625373"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jokaista tutkittavaa ainetta pieni määrä näytekuppeihin. </w:t>
      </w:r>
    </w:p>
    <w:p w:rsidR="00625373" w:rsidRPr="0037579D" w:rsidRDefault="00625373" w:rsidP="00625373">
      <w:pPr>
        <w:numPr>
          <w:ilvl w:val="0"/>
          <w:numId w:val="20"/>
        </w:numPr>
        <w:tabs>
          <w:tab w:val="num" w:pos="720"/>
        </w:tabs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Järjestä näytteet niin, että vasemmalla on se aine, jonka arvelet olevan happaminta ja oikealla aine, minkä arvioit olevan vähiten hapanta (siis emäksisintä). </w:t>
      </w:r>
    </w:p>
    <w:p w:rsidR="00625373" w:rsidRPr="0037579D" w:rsidRDefault="00625373" w:rsidP="00625373">
      <w:pPr>
        <w:numPr>
          <w:ilvl w:val="0"/>
          <w:numId w:val="20"/>
        </w:numPr>
        <w:tabs>
          <w:tab w:val="num" w:pos="720"/>
        </w:tabs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Kirjoita arvauksesi vastauslomakkeeseen.</w:t>
      </w:r>
    </w:p>
    <w:p w:rsidR="00625373" w:rsidRPr="0037579D" w:rsidRDefault="00864DE0" w:rsidP="00625373">
      <w:pPr>
        <w:numPr>
          <w:ilvl w:val="0"/>
          <w:numId w:val="20"/>
        </w:numPr>
        <w:tabs>
          <w:tab w:val="num" w:pos="720"/>
        </w:tabs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Nyt olet</w:t>
      </w:r>
      <w:r w:rsidR="00625373"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valmi</w:t>
      </w:r>
      <w:r>
        <w:rPr>
          <w:rFonts w:asciiTheme="minorHAnsi" w:hAnsiTheme="minorHAnsi" w:cstheme="minorHAnsi"/>
          <w:color w:val="000000"/>
          <w:sz w:val="28"/>
          <w:szCs w:val="28"/>
        </w:rPr>
        <w:t>s</w:t>
      </w:r>
      <w:r w:rsidR="00625373"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happamuustestiin: Siirrä kuhunkin tutkittavan aineen astiaan vajaa pipetillinen/teelusikallinen (noin 2,5ml) punakaalimehua. </w:t>
      </w:r>
    </w:p>
    <w:p w:rsidR="00625373" w:rsidRPr="0037579D" w:rsidRDefault="00625373" w:rsidP="00625373">
      <w:pPr>
        <w:numPr>
          <w:ilvl w:val="0"/>
          <w:numId w:val="20"/>
        </w:numPr>
        <w:tabs>
          <w:tab w:val="num" w:pos="720"/>
        </w:tabs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Minkä väriseksi punakaalimehu muuttuu? Vertaa värejä annetun pH asteikon väreihin. </w:t>
      </w:r>
    </w:p>
    <w:p w:rsidR="00625373" w:rsidRPr="0037579D" w:rsidRDefault="00625373" w:rsidP="00625373">
      <w:pPr>
        <w:numPr>
          <w:ilvl w:val="0"/>
          <w:numId w:val="20"/>
        </w:numPr>
        <w:tabs>
          <w:tab w:val="num" w:pos="720"/>
        </w:tabs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Mikä oli testin mukaan happamin aine ja mikä vähiten hapan? </w:t>
      </w:r>
    </w:p>
    <w:p w:rsidR="00864DE0" w:rsidRDefault="00625373" w:rsidP="00864DE0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Kirjoita </w:t>
      </w:r>
      <w:proofErr w:type="gramStart"/>
      <w:r w:rsidR="0037579D"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tulokset 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vastauslomakkeeseen</w:t>
      </w:r>
      <w:proofErr w:type="gramEnd"/>
    </w:p>
    <w:p w:rsidR="00625373" w:rsidRPr="00864DE0" w:rsidRDefault="00625373" w:rsidP="00864DE0">
      <w:pPr>
        <w:numPr>
          <w:ilvl w:val="0"/>
          <w:numId w:val="20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864DE0">
        <w:rPr>
          <w:rFonts w:asciiTheme="minorHAnsi" w:hAnsiTheme="minorHAnsi" w:cstheme="minorHAnsi"/>
          <w:color w:val="FF0000"/>
          <w:sz w:val="28"/>
          <w:szCs w:val="28"/>
        </w:rPr>
        <w:t>Tyhjen</w:t>
      </w:r>
      <w:r w:rsidR="0037579D" w:rsidRPr="00864DE0">
        <w:rPr>
          <w:rFonts w:asciiTheme="minorHAnsi" w:hAnsiTheme="minorHAnsi" w:cstheme="minorHAnsi"/>
          <w:color w:val="FF0000"/>
          <w:sz w:val="28"/>
          <w:szCs w:val="28"/>
        </w:rPr>
        <w:t xml:space="preserve">nä </w:t>
      </w:r>
      <w:r w:rsidRPr="00864DE0">
        <w:rPr>
          <w:rFonts w:asciiTheme="minorHAnsi" w:hAnsiTheme="minorHAnsi" w:cstheme="minorHAnsi"/>
          <w:color w:val="FF0000"/>
          <w:sz w:val="28"/>
          <w:szCs w:val="28"/>
        </w:rPr>
        <w:t>lopuksi näytekupit jäteastiaan</w:t>
      </w:r>
    </w:p>
    <w:p w:rsidR="00625373" w:rsidRPr="0037579D" w:rsidRDefault="00625373" w:rsidP="00F06F4B">
      <w:pPr>
        <w:pStyle w:val="Leipteksti"/>
        <w:rPr>
          <w:rFonts w:asciiTheme="minorHAnsi" w:hAnsiTheme="minorHAnsi" w:cstheme="minorHAnsi"/>
          <w:sz w:val="28"/>
          <w:szCs w:val="28"/>
        </w:rPr>
      </w:pPr>
    </w:p>
    <w:p w:rsidR="001D4DC6" w:rsidRDefault="001D4DC6">
      <w:pPr>
        <w:rPr>
          <w:rFonts w:asciiTheme="minorHAnsi" w:eastAsiaTheme="majorEastAsia" w:hAnsiTheme="minorHAnsi" w:cstheme="minorHAnsi"/>
          <w:b/>
          <w:bCs/>
          <w:color w:val="404040" w:themeColor="text1" w:themeTint="BF"/>
          <w:sz w:val="40"/>
          <w:szCs w:val="40"/>
        </w:rPr>
      </w:pPr>
      <w:r>
        <w:rPr>
          <w:rFonts w:asciiTheme="minorHAnsi" w:hAnsiTheme="minorHAnsi" w:cstheme="minorHAnsi"/>
          <w:sz w:val="40"/>
          <w:szCs w:val="40"/>
        </w:rPr>
        <w:br w:type="page"/>
      </w:r>
    </w:p>
    <w:p w:rsidR="00AF2AFE" w:rsidRPr="001D4DC6" w:rsidRDefault="00AF2AFE" w:rsidP="00AF2AFE">
      <w:pPr>
        <w:pStyle w:val="Otsikko2"/>
        <w:numPr>
          <w:ilvl w:val="0"/>
          <w:numId w:val="0"/>
        </w:numPr>
        <w:ind w:left="1304" w:hanging="1304"/>
        <w:rPr>
          <w:rFonts w:asciiTheme="minorHAnsi" w:hAnsiTheme="minorHAnsi" w:cstheme="minorHAnsi"/>
          <w:sz w:val="40"/>
          <w:szCs w:val="40"/>
        </w:rPr>
      </w:pPr>
      <w:r w:rsidRPr="001D4DC6">
        <w:rPr>
          <w:rFonts w:asciiTheme="minorHAnsi" w:hAnsiTheme="minorHAnsi" w:cstheme="minorHAnsi"/>
          <w:sz w:val="40"/>
          <w:szCs w:val="40"/>
        </w:rPr>
        <w:lastRenderedPageBreak/>
        <w:t xml:space="preserve">TUTKIMUS </w:t>
      </w:r>
      <w:r w:rsidR="00F06F4B" w:rsidRPr="001D4DC6">
        <w:rPr>
          <w:rFonts w:asciiTheme="minorHAnsi" w:hAnsiTheme="minorHAnsi" w:cstheme="minorHAnsi"/>
          <w:sz w:val="40"/>
          <w:szCs w:val="40"/>
        </w:rPr>
        <w:t>7</w:t>
      </w:r>
      <w:r w:rsidRPr="001D4DC6">
        <w:rPr>
          <w:rFonts w:asciiTheme="minorHAnsi" w:hAnsiTheme="minorHAnsi" w:cstheme="minorHAnsi"/>
          <w:sz w:val="40"/>
          <w:szCs w:val="40"/>
        </w:rPr>
        <w:t xml:space="preserve">  </w:t>
      </w:r>
    </w:p>
    <w:p w:rsidR="00AF2AFE" w:rsidRPr="0037579D" w:rsidRDefault="00AF2AFE" w:rsidP="00AF2AFE">
      <w:pPr>
        <w:rPr>
          <w:rStyle w:val="Erottuvaviittaus"/>
          <w:rFonts w:asciiTheme="minorHAnsi" w:hAnsiTheme="minorHAnsi" w:cstheme="minorHAnsi"/>
          <w:sz w:val="28"/>
          <w:szCs w:val="28"/>
        </w:rPr>
      </w:pPr>
      <w:r w:rsidRPr="0037579D">
        <w:rPr>
          <w:rStyle w:val="Erottuvaviittaus"/>
          <w:rFonts w:asciiTheme="minorHAnsi" w:hAnsiTheme="minorHAnsi" w:cstheme="minorHAnsi"/>
          <w:sz w:val="28"/>
          <w:szCs w:val="28"/>
        </w:rPr>
        <w:t xml:space="preserve">Liukeneeko </w:t>
      </w:r>
      <w:r w:rsidR="001D4DC6">
        <w:rPr>
          <w:rStyle w:val="Erottuvaviittaus"/>
          <w:rFonts w:asciiTheme="minorHAnsi" w:hAnsiTheme="minorHAnsi" w:cstheme="minorHAnsi"/>
          <w:sz w:val="28"/>
          <w:szCs w:val="28"/>
        </w:rPr>
        <w:t xml:space="preserve">väri </w:t>
      </w:r>
      <w:r w:rsidRPr="0037579D">
        <w:rPr>
          <w:rStyle w:val="Erottuvaviittaus"/>
          <w:rFonts w:asciiTheme="minorHAnsi" w:hAnsiTheme="minorHAnsi" w:cstheme="minorHAnsi"/>
          <w:sz w:val="28"/>
          <w:szCs w:val="28"/>
        </w:rPr>
        <w:t>veteen</w:t>
      </w:r>
      <w:r w:rsidR="001D4DC6">
        <w:rPr>
          <w:rStyle w:val="Erottuvaviittaus"/>
          <w:rFonts w:asciiTheme="minorHAnsi" w:hAnsiTheme="minorHAnsi" w:cstheme="minorHAnsi"/>
          <w:sz w:val="28"/>
          <w:szCs w:val="28"/>
        </w:rPr>
        <w:t>?</w:t>
      </w:r>
    </w:p>
    <w:p w:rsidR="00AF2AFE" w:rsidRPr="0037579D" w:rsidRDefault="00AF2AFE" w:rsidP="00AF2AFE">
      <w:pPr>
        <w:rPr>
          <w:rFonts w:asciiTheme="minorHAnsi" w:hAnsiTheme="minorHAnsi" w:cstheme="minorHAnsi"/>
          <w:sz w:val="28"/>
          <w:szCs w:val="28"/>
        </w:rPr>
      </w:pPr>
    </w:p>
    <w:p w:rsidR="00AF2AFE" w:rsidRPr="0037579D" w:rsidRDefault="00AF2AFE" w:rsidP="00AF2AFE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Tutkimusohjeet</w:t>
      </w:r>
    </w:p>
    <w:p w:rsidR="00AF2AFE" w:rsidRPr="0037579D" w:rsidRDefault="00AF2AFE" w:rsidP="0037579D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Leikkaa kahvinsuodattimesta mallin mukaan kolme suikaletta.</w:t>
      </w:r>
    </w:p>
    <w:p w:rsidR="00AF2AFE" w:rsidRPr="0037579D" w:rsidRDefault="00AF2AFE" w:rsidP="0037579D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Piirrä suikaleiden alareunaan viiva </w:t>
      </w:r>
      <w:r w:rsidR="001D4DC6">
        <w:rPr>
          <w:rFonts w:asciiTheme="minorHAnsi" w:hAnsiTheme="minorHAnsi" w:cstheme="minorHAnsi"/>
          <w:b/>
          <w:color w:val="000000"/>
          <w:sz w:val="28"/>
          <w:szCs w:val="28"/>
        </w:rPr>
        <w:t>ERI TUSSEI</w:t>
      </w:r>
      <w:r w:rsidRPr="001D4DC6">
        <w:rPr>
          <w:rFonts w:asciiTheme="minorHAnsi" w:hAnsiTheme="minorHAnsi" w:cstheme="minorHAnsi"/>
          <w:b/>
          <w:color w:val="000000"/>
          <w:sz w:val="28"/>
          <w:szCs w:val="28"/>
        </w:rPr>
        <w:t>LLA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. </w:t>
      </w:r>
    </w:p>
    <w:p w:rsidR="00AF2AFE" w:rsidRPr="0037579D" w:rsidRDefault="00AF2AFE" w:rsidP="0037579D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Kasta suikale veteen siitä päästä, missä viiva on. Jätä kuitenkin tussilla piirretty viiva veden pinnan yläpuolelle. </w:t>
      </w:r>
    </w:p>
    <w:p w:rsidR="00AF2AFE" w:rsidRPr="0037579D" w:rsidRDefault="00AF2AFE" w:rsidP="0037579D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>Nosta paperi vedestä ja tarkkaile tapahtuuko viiv</w:t>
      </w:r>
      <w:r w:rsidR="001D4DC6">
        <w:rPr>
          <w:rFonts w:asciiTheme="minorHAnsi" w:hAnsiTheme="minorHAnsi" w:cstheme="minorHAnsi"/>
          <w:color w:val="000000"/>
          <w:sz w:val="28"/>
          <w:szCs w:val="28"/>
        </w:rPr>
        <w:t>alle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jotakin?</w:t>
      </w:r>
    </w:p>
    <w:p w:rsidR="00AF2AFE" w:rsidRPr="0037579D" w:rsidRDefault="00AF2AFE" w:rsidP="0037579D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Laita suikaleet valkoista </w:t>
      </w:r>
      <w:r w:rsidR="001D4DC6">
        <w:rPr>
          <w:rFonts w:asciiTheme="minorHAnsi" w:hAnsiTheme="minorHAnsi" w:cstheme="minorHAnsi"/>
          <w:color w:val="000000"/>
          <w:sz w:val="28"/>
          <w:szCs w:val="28"/>
        </w:rPr>
        <w:t>pohjaa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 vasten, niin näet muutoksen paremmin. </w:t>
      </w:r>
    </w:p>
    <w:p w:rsidR="00AF2AFE" w:rsidRPr="0037579D" w:rsidRDefault="00AF2AFE" w:rsidP="0037579D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37579D">
        <w:rPr>
          <w:rFonts w:asciiTheme="minorHAnsi" w:hAnsiTheme="minorHAnsi" w:cstheme="minorHAnsi"/>
          <w:color w:val="000000"/>
          <w:sz w:val="28"/>
          <w:szCs w:val="28"/>
        </w:rPr>
        <w:t xml:space="preserve">Vastaa </w:t>
      </w:r>
      <w:r w:rsidR="001D4DC6">
        <w:rPr>
          <w:rFonts w:asciiTheme="minorHAnsi" w:hAnsiTheme="minorHAnsi" w:cstheme="minorHAnsi"/>
          <w:color w:val="000000"/>
          <w:sz w:val="28"/>
          <w:szCs w:val="28"/>
        </w:rPr>
        <w:t>vastaus</w:t>
      </w:r>
      <w:r w:rsidRPr="0037579D">
        <w:rPr>
          <w:rFonts w:asciiTheme="minorHAnsi" w:hAnsiTheme="minorHAnsi" w:cstheme="minorHAnsi"/>
          <w:color w:val="000000"/>
          <w:sz w:val="28"/>
          <w:szCs w:val="28"/>
        </w:rPr>
        <w:t>lomakkeessa oleviin kysymyksiin.</w:t>
      </w:r>
      <w:r w:rsidRPr="0037579D">
        <w:rPr>
          <w:rFonts w:asciiTheme="minorHAnsi" w:hAnsiTheme="minorHAnsi" w:cstheme="minorHAnsi"/>
          <w:sz w:val="28"/>
          <w:szCs w:val="28"/>
        </w:rPr>
        <w:t xml:space="preserve"> </w:t>
      </w:r>
    </w:p>
    <w:p w:rsidR="00AF2AFE" w:rsidRPr="0037579D" w:rsidRDefault="00AF2AFE" w:rsidP="0037579D">
      <w:pPr>
        <w:numPr>
          <w:ilvl w:val="0"/>
          <w:numId w:val="27"/>
        </w:numPr>
        <w:spacing w:line="360" w:lineRule="auto"/>
        <w:rPr>
          <w:rFonts w:asciiTheme="minorHAnsi" w:hAnsiTheme="minorHAnsi" w:cstheme="minorHAnsi"/>
          <w:color w:val="FF0000"/>
          <w:sz w:val="28"/>
          <w:szCs w:val="28"/>
        </w:rPr>
      </w:pPr>
      <w:r w:rsidRPr="0037579D">
        <w:rPr>
          <w:rFonts w:asciiTheme="minorHAnsi" w:hAnsiTheme="minorHAnsi" w:cstheme="minorHAnsi"/>
          <w:color w:val="FF0000"/>
          <w:sz w:val="28"/>
          <w:szCs w:val="28"/>
        </w:rPr>
        <w:t>Lait</w:t>
      </w:r>
      <w:r w:rsidR="001D4DC6">
        <w:rPr>
          <w:rFonts w:asciiTheme="minorHAnsi" w:hAnsiTheme="minorHAnsi" w:cstheme="minorHAnsi"/>
          <w:color w:val="FF0000"/>
          <w:sz w:val="28"/>
          <w:szCs w:val="28"/>
        </w:rPr>
        <w:t xml:space="preserve">a </w:t>
      </w:r>
      <w:r w:rsidRPr="0037579D">
        <w:rPr>
          <w:rFonts w:asciiTheme="minorHAnsi" w:hAnsiTheme="minorHAnsi" w:cstheme="minorHAnsi"/>
          <w:color w:val="FF0000"/>
          <w:sz w:val="28"/>
          <w:szCs w:val="28"/>
        </w:rPr>
        <w:t xml:space="preserve">lopuksi käytetyt suodatinpaperisuikaleet roskiin. </w:t>
      </w:r>
    </w:p>
    <w:p w:rsidR="00AF2AFE" w:rsidRPr="0037579D" w:rsidRDefault="00AF2AFE" w:rsidP="00AF2AFE">
      <w:pPr>
        <w:rPr>
          <w:rFonts w:asciiTheme="minorHAnsi" w:hAnsiTheme="minorHAnsi" w:cstheme="minorHAnsi"/>
          <w:sz w:val="28"/>
          <w:szCs w:val="28"/>
        </w:rPr>
      </w:pPr>
    </w:p>
    <w:p w:rsidR="0037579D" w:rsidRPr="0037579D" w:rsidRDefault="0037579D" w:rsidP="00AF2AFE">
      <w:pPr>
        <w:rPr>
          <w:rFonts w:asciiTheme="minorHAnsi" w:hAnsiTheme="minorHAnsi" w:cstheme="minorHAnsi"/>
          <w:sz w:val="28"/>
          <w:szCs w:val="28"/>
        </w:rPr>
      </w:pPr>
    </w:p>
    <w:p w:rsidR="0037579D" w:rsidRDefault="0037579D" w:rsidP="00AF2AFE">
      <w:pPr>
        <w:rPr>
          <w:rFonts w:asciiTheme="minorHAnsi" w:hAnsiTheme="minorHAnsi" w:cstheme="minorHAnsi"/>
          <w:sz w:val="28"/>
          <w:szCs w:val="28"/>
        </w:rPr>
      </w:pPr>
    </w:p>
    <w:p w:rsidR="001D4DC6" w:rsidRPr="0037579D" w:rsidRDefault="001D4DC6" w:rsidP="00AF2AFE">
      <w:pPr>
        <w:rPr>
          <w:rFonts w:asciiTheme="minorHAnsi" w:hAnsiTheme="minorHAnsi" w:cstheme="minorHAnsi"/>
          <w:sz w:val="28"/>
          <w:szCs w:val="28"/>
        </w:rPr>
      </w:pPr>
    </w:p>
    <w:bookmarkEnd w:id="0"/>
    <w:p w:rsidR="0037579D" w:rsidRPr="001D4DC6" w:rsidRDefault="0037579D" w:rsidP="0037579D">
      <w:pPr>
        <w:pStyle w:val="Otsikko2"/>
        <w:numPr>
          <w:ilvl w:val="0"/>
          <w:numId w:val="0"/>
        </w:numPr>
        <w:ind w:left="1304" w:hanging="1304"/>
        <w:rPr>
          <w:rFonts w:asciiTheme="minorHAnsi" w:hAnsiTheme="minorHAnsi" w:cstheme="minorHAnsi"/>
          <w:sz w:val="40"/>
          <w:szCs w:val="40"/>
        </w:rPr>
      </w:pPr>
      <w:r w:rsidRPr="001D4DC6">
        <w:rPr>
          <w:rFonts w:asciiTheme="minorHAnsi" w:hAnsiTheme="minorHAnsi" w:cstheme="minorHAnsi"/>
          <w:sz w:val="40"/>
          <w:szCs w:val="40"/>
        </w:rPr>
        <w:t xml:space="preserve">TUTKIMUS </w:t>
      </w:r>
      <w:r w:rsidRPr="001D4DC6">
        <w:rPr>
          <w:rFonts w:asciiTheme="minorHAnsi" w:hAnsiTheme="minorHAnsi" w:cstheme="minorHAnsi"/>
          <w:sz w:val="40"/>
          <w:szCs w:val="40"/>
        </w:rPr>
        <w:t>8</w:t>
      </w:r>
      <w:r w:rsidRPr="001D4DC6">
        <w:rPr>
          <w:rFonts w:asciiTheme="minorHAnsi" w:hAnsiTheme="minorHAnsi" w:cstheme="minorHAnsi"/>
          <w:sz w:val="40"/>
          <w:szCs w:val="40"/>
        </w:rPr>
        <w:t xml:space="preserve">  </w:t>
      </w:r>
    </w:p>
    <w:p w:rsidR="0037579D" w:rsidRPr="0037579D" w:rsidRDefault="0037579D" w:rsidP="0037579D">
      <w:pPr>
        <w:rPr>
          <w:rStyle w:val="Erottuvaviittaus"/>
          <w:rFonts w:asciiTheme="minorHAnsi" w:hAnsiTheme="minorHAnsi" w:cstheme="minorHAnsi"/>
          <w:sz w:val="28"/>
          <w:szCs w:val="28"/>
        </w:rPr>
      </w:pPr>
      <w:r w:rsidRPr="0037579D">
        <w:rPr>
          <w:rStyle w:val="Erottuvaviittaus"/>
          <w:rFonts w:asciiTheme="minorHAnsi" w:hAnsiTheme="minorHAnsi" w:cstheme="minorHAnsi"/>
          <w:sz w:val="28"/>
          <w:szCs w:val="28"/>
        </w:rPr>
        <w:t>M</w:t>
      </w:r>
      <w:r w:rsidR="001D4DC6">
        <w:rPr>
          <w:rStyle w:val="Erottuvaviittaus"/>
          <w:rFonts w:asciiTheme="minorHAnsi" w:hAnsiTheme="minorHAnsi" w:cstheme="minorHAnsi"/>
          <w:sz w:val="28"/>
          <w:szCs w:val="28"/>
        </w:rPr>
        <w:t>illainen vene kelluu?</w:t>
      </w:r>
    </w:p>
    <w:p w:rsidR="0037579D" w:rsidRPr="0037579D" w:rsidRDefault="0037579D" w:rsidP="0037579D">
      <w:pPr>
        <w:rPr>
          <w:rFonts w:asciiTheme="minorHAnsi" w:hAnsiTheme="minorHAnsi" w:cstheme="minorHAnsi"/>
          <w:sz w:val="28"/>
          <w:szCs w:val="28"/>
        </w:rPr>
      </w:pPr>
    </w:p>
    <w:p w:rsidR="0037579D" w:rsidRPr="0037579D" w:rsidRDefault="0037579D" w:rsidP="0037579D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37579D">
        <w:rPr>
          <w:rFonts w:asciiTheme="minorHAnsi" w:hAnsiTheme="minorHAnsi" w:cstheme="minorHAnsi"/>
          <w:sz w:val="28"/>
          <w:szCs w:val="28"/>
        </w:rPr>
        <w:t>Tutkimusohjeet</w:t>
      </w:r>
    </w:p>
    <w:p w:rsidR="0037579D" w:rsidRPr="0037579D" w:rsidRDefault="0037579D" w:rsidP="0037579D">
      <w:pPr>
        <w:numPr>
          <w:ilvl w:val="0"/>
          <w:numId w:val="28"/>
        </w:numPr>
        <w:spacing w:line="360" w:lineRule="auto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7579D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Ota pala muovailuvahaa. </w:t>
      </w:r>
    </w:p>
    <w:p w:rsidR="0037579D" w:rsidRPr="0037579D" w:rsidRDefault="0037579D" w:rsidP="0037579D">
      <w:pPr>
        <w:numPr>
          <w:ilvl w:val="0"/>
          <w:numId w:val="28"/>
        </w:numPr>
        <w:spacing w:line="360" w:lineRule="auto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7579D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Muotoile muovailuvahasta pallo ja kokeile kelluuko se. </w:t>
      </w:r>
    </w:p>
    <w:p w:rsidR="0037579D" w:rsidRPr="0037579D" w:rsidRDefault="0037579D" w:rsidP="0037579D">
      <w:pPr>
        <w:numPr>
          <w:ilvl w:val="0"/>
          <w:numId w:val="28"/>
        </w:numPr>
        <w:spacing w:line="360" w:lineRule="auto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7579D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 xml:space="preserve">Yritä muovailla sellainen ”vene”, joka kannattelee mahdollisimman monta marmorikuulaa. </w:t>
      </w:r>
    </w:p>
    <w:p w:rsidR="0037579D" w:rsidRPr="0037579D" w:rsidRDefault="0037579D" w:rsidP="0037579D">
      <w:pPr>
        <w:numPr>
          <w:ilvl w:val="0"/>
          <w:numId w:val="28"/>
        </w:numPr>
        <w:spacing w:line="360" w:lineRule="auto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7579D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Kuinka monta kuulaa veneesi kantoi?</w:t>
      </w:r>
    </w:p>
    <w:p w:rsidR="0037579D" w:rsidRPr="0037579D" w:rsidRDefault="0037579D" w:rsidP="0037579D">
      <w:pPr>
        <w:numPr>
          <w:ilvl w:val="0"/>
          <w:numId w:val="28"/>
        </w:numPr>
        <w:spacing w:line="360" w:lineRule="auto"/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</w:pPr>
      <w:r w:rsidRPr="0037579D">
        <w:rPr>
          <w:rFonts w:asciiTheme="minorHAnsi" w:eastAsiaTheme="minorHAnsi" w:hAnsiTheme="minorHAnsi" w:cstheme="minorHAnsi"/>
          <w:color w:val="000000"/>
          <w:sz w:val="28"/>
          <w:szCs w:val="28"/>
          <w:lang w:eastAsia="en-US"/>
        </w:rPr>
        <w:t>Kirjaa tulos vastauslomakkeeseen</w:t>
      </w:r>
    </w:p>
    <w:p w:rsidR="0037579D" w:rsidRPr="0037579D" w:rsidRDefault="0037579D" w:rsidP="0037579D">
      <w:pPr>
        <w:numPr>
          <w:ilvl w:val="0"/>
          <w:numId w:val="28"/>
        </w:numPr>
        <w:spacing w:line="360" w:lineRule="auto"/>
        <w:rPr>
          <w:rFonts w:asciiTheme="minorHAnsi" w:eastAsiaTheme="minorHAnsi" w:hAnsiTheme="minorHAnsi" w:cstheme="minorHAnsi"/>
          <w:color w:val="FF0000"/>
          <w:sz w:val="28"/>
          <w:szCs w:val="28"/>
          <w:lang w:eastAsia="en-US"/>
        </w:rPr>
      </w:pPr>
      <w:r w:rsidRPr="0037579D">
        <w:rPr>
          <w:rFonts w:asciiTheme="minorHAnsi" w:eastAsiaTheme="minorHAnsi" w:hAnsiTheme="minorHAnsi" w:cstheme="minorHAnsi"/>
          <w:color w:val="FF0000"/>
          <w:sz w:val="28"/>
          <w:szCs w:val="28"/>
          <w:lang w:eastAsia="en-US"/>
        </w:rPr>
        <w:t xml:space="preserve">Romuta lopuksi vene ja tee muovailuvahasta pallo. Kuivaa pöytä, jos se on kastunut. </w:t>
      </w:r>
    </w:p>
    <w:p w:rsidR="00AF2AFE" w:rsidRPr="0037579D" w:rsidRDefault="00AF2AFE" w:rsidP="00AF2AFE">
      <w:pPr>
        <w:pStyle w:val="Leipteksti"/>
        <w:rPr>
          <w:rFonts w:asciiTheme="minorHAnsi" w:hAnsiTheme="minorHAnsi" w:cstheme="minorHAnsi"/>
          <w:sz w:val="28"/>
          <w:szCs w:val="28"/>
        </w:rPr>
      </w:pPr>
    </w:p>
    <w:sectPr w:rsidR="00AF2AFE" w:rsidRPr="0037579D" w:rsidSect="00F06F4B">
      <w:footerReference w:type="even" r:id="rId9"/>
      <w:footerReference w:type="default" r:id="rId10"/>
      <w:pgSz w:w="11906" w:h="16838"/>
      <w:pgMar w:top="1418" w:right="1134" w:bottom="112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D86" w:rsidRDefault="00451D86" w:rsidP="003E6EAA">
      <w:r>
        <w:separator/>
      </w:r>
    </w:p>
  </w:endnote>
  <w:endnote w:type="continuationSeparator" w:id="0">
    <w:p w:rsidR="00451D86" w:rsidRDefault="00451D86" w:rsidP="003E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5C9" w:rsidRDefault="00BB55C9" w:rsidP="00DD648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14B" w:rsidRPr="007E3AE9" w:rsidRDefault="0045114B" w:rsidP="007E3AE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D86" w:rsidRDefault="00451D86" w:rsidP="003E6EAA">
      <w:r>
        <w:separator/>
      </w:r>
    </w:p>
  </w:footnote>
  <w:footnote w:type="continuationSeparator" w:id="0">
    <w:p w:rsidR="00451D86" w:rsidRDefault="00451D86" w:rsidP="003E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6BC49C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DFE60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AF1F77"/>
    <w:multiLevelType w:val="multilevel"/>
    <w:tmpl w:val="6F9877E0"/>
    <w:numStyleLink w:val="Luettelomerkit"/>
  </w:abstractNum>
  <w:abstractNum w:abstractNumId="3" w15:restartNumberingAfterBreak="0">
    <w:nsid w:val="0A9A76E6"/>
    <w:multiLevelType w:val="hybridMultilevel"/>
    <w:tmpl w:val="5EBA8510"/>
    <w:lvl w:ilvl="0" w:tplc="AAC2011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B1004D"/>
    <w:multiLevelType w:val="hybridMultilevel"/>
    <w:tmpl w:val="91946FAA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731B6"/>
    <w:multiLevelType w:val="hybridMultilevel"/>
    <w:tmpl w:val="8F86B0C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B16A4"/>
    <w:multiLevelType w:val="hybridMultilevel"/>
    <w:tmpl w:val="91946FAA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61C7091"/>
    <w:multiLevelType w:val="hybridMultilevel"/>
    <w:tmpl w:val="56D2280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7167A6"/>
    <w:multiLevelType w:val="multilevel"/>
    <w:tmpl w:val="6F9877E0"/>
    <w:numStyleLink w:val="Luettelomerkit"/>
  </w:abstractNum>
  <w:abstractNum w:abstractNumId="9" w15:restartNumberingAfterBreak="0">
    <w:nsid w:val="315E1D4E"/>
    <w:multiLevelType w:val="multilevel"/>
    <w:tmpl w:val="E38E7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056C84"/>
    <w:multiLevelType w:val="hybridMultilevel"/>
    <w:tmpl w:val="A2481272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D7F62B2"/>
    <w:multiLevelType w:val="hybridMultilevel"/>
    <w:tmpl w:val="312E316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0D1A17"/>
    <w:multiLevelType w:val="hybridMultilevel"/>
    <w:tmpl w:val="4A309B38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8F5EB2"/>
    <w:multiLevelType w:val="hybridMultilevel"/>
    <w:tmpl w:val="2FA63FA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713480"/>
    <w:multiLevelType w:val="hybridMultilevel"/>
    <w:tmpl w:val="62C6A47A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C0D3B38"/>
    <w:multiLevelType w:val="hybridMultilevel"/>
    <w:tmpl w:val="46AA3C48"/>
    <w:lvl w:ilvl="0" w:tplc="AAC20114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9918BB"/>
    <w:multiLevelType w:val="multilevel"/>
    <w:tmpl w:val="6F9877E0"/>
    <w:styleLink w:val="Luettelomerkit"/>
    <w:lvl w:ilvl="0">
      <w:start w:val="1"/>
      <w:numFmt w:val="bullet"/>
      <w:pStyle w:val="Merkittyluettelo"/>
      <w:lvlText w:val=""/>
      <w:lvlJc w:val="left"/>
      <w:pPr>
        <w:ind w:left="397" w:hanging="397"/>
      </w:pPr>
      <w:rPr>
        <w:rFonts w:ascii="Symbol" w:hAnsi="Symbol" w:hint="default"/>
        <w:color w:val="339F9B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573" w:hanging="397"/>
      </w:pPr>
      <w:rPr>
        <w:rFonts w:ascii="Symbol" w:hAnsi="Symbol" w:hint="default"/>
        <w:color w:val="auto"/>
      </w:rPr>
    </w:lvl>
  </w:abstractNum>
  <w:abstractNum w:abstractNumId="17" w15:restartNumberingAfterBreak="0">
    <w:nsid w:val="62360C5F"/>
    <w:multiLevelType w:val="hybridMultilevel"/>
    <w:tmpl w:val="686A48AA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2616221"/>
    <w:multiLevelType w:val="hybridMultilevel"/>
    <w:tmpl w:val="A2481272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4F37FA6"/>
    <w:multiLevelType w:val="hybridMultilevel"/>
    <w:tmpl w:val="C8C27782"/>
    <w:lvl w:ilvl="0" w:tplc="040B000F">
      <w:start w:val="1"/>
      <w:numFmt w:val="decimal"/>
      <w:lvlText w:val="%1."/>
      <w:lvlJc w:val="left"/>
      <w:pPr>
        <w:ind w:left="1800" w:hanging="360"/>
      </w:p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75A480D"/>
    <w:multiLevelType w:val="multilevel"/>
    <w:tmpl w:val="416AFB82"/>
    <w:styleLink w:val="Tyyli1"/>
    <w:lvl w:ilvl="0">
      <w:start w:val="1"/>
      <w:numFmt w:val="decimal"/>
      <w:pStyle w:val="Otsikko1"/>
      <w:lvlText w:val="%1"/>
      <w:lvlJc w:val="left"/>
      <w:pPr>
        <w:ind w:left="1304" w:hanging="1304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1304" w:hanging="1304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1304" w:hanging="1304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1304" w:hanging="1304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1304" w:hanging="1304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1304" w:hanging="1304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1304" w:hanging="1304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1304" w:hanging="1304"/>
      </w:pPr>
      <w:rPr>
        <w:rFonts w:hint="default"/>
      </w:rPr>
    </w:lvl>
  </w:abstractNum>
  <w:abstractNum w:abstractNumId="21" w15:restartNumberingAfterBreak="0">
    <w:nsid w:val="7F801A4C"/>
    <w:multiLevelType w:val="multilevel"/>
    <w:tmpl w:val="59AEF950"/>
    <w:styleLink w:val="Numeroitulista"/>
    <w:lvl w:ilvl="0">
      <w:start w:val="1"/>
      <w:numFmt w:val="decimal"/>
      <w:pStyle w:val="Numeroituluettelo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4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191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588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382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2779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176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3573" w:hanging="397"/>
      </w:pPr>
      <w:rPr>
        <w:rFonts w:ascii="Symbol" w:hAnsi="Symbol"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0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"/>
  </w:num>
  <w:num w:numId="7">
    <w:abstractNumId w:val="21"/>
  </w:num>
  <w:num w:numId="8">
    <w:abstractNumId w:val="8"/>
  </w:num>
  <w:num w:numId="9">
    <w:abstractNumId w:val="15"/>
  </w:num>
  <w:num w:numId="10">
    <w:abstractNumId w:val="13"/>
  </w:num>
  <w:num w:numId="11">
    <w:abstractNumId w:val="11"/>
  </w:num>
  <w:num w:numId="12">
    <w:abstractNumId w:val="5"/>
  </w:num>
  <w:num w:numId="13">
    <w:abstractNumId w:val="7"/>
  </w:num>
  <w:num w:numId="14">
    <w:abstractNumId w:val="20"/>
  </w:num>
  <w:num w:numId="15">
    <w:abstractNumId w:val="3"/>
  </w:num>
  <w:num w:numId="16">
    <w:abstractNumId w:val="20"/>
  </w:num>
  <w:num w:numId="17">
    <w:abstractNumId w:val="18"/>
  </w:num>
  <w:num w:numId="18">
    <w:abstractNumId w:val="12"/>
  </w:num>
  <w:num w:numId="19">
    <w:abstractNumId w:val="20"/>
  </w:num>
  <w:num w:numId="20">
    <w:abstractNumId w:val="17"/>
  </w:num>
  <w:num w:numId="21">
    <w:abstractNumId w:val="20"/>
  </w:num>
  <w:num w:numId="22">
    <w:abstractNumId w:val="19"/>
  </w:num>
  <w:num w:numId="23">
    <w:abstractNumId w:val="20"/>
  </w:num>
  <w:num w:numId="24">
    <w:abstractNumId w:val="14"/>
  </w:num>
  <w:num w:numId="25">
    <w:abstractNumId w:val="10"/>
  </w:num>
  <w:num w:numId="26">
    <w:abstractNumId w:val="9"/>
  </w:num>
  <w:num w:numId="27">
    <w:abstractNumId w:val="6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hideSpellingErrors/>
  <w:hideGrammaticalErrors/>
  <w:proofState w:spelling="clean" w:grammar="clean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21C"/>
    <w:rsid w:val="00011366"/>
    <w:rsid w:val="00056573"/>
    <w:rsid w:val="00071CA4"/>
    <w:rsid w:val="000A5CFD"/>
    <w:rsid w:val="000B1024"/>
    <w:rsid w:val="000C2E45"/>
    <w:rsid w:val="000E20FC"/>
    <w:rsid w:val="00147194"/>
    <w:rsid w:val="00152DDB"/>
    <w:rsid w:val="00164F26"/>
    <w:rsid w:val="001B701A"/>
    <w:rsid w:val="001C24FE"/>
    <w:rsid w:val="001D4DC6"/>
    <w:rsid w:val="001E0130"/>
    <w:rsid w:val="001F7097"/>
    <w:rsid w:val="002C28B5"/>
    <w:rsid w:val="002D47CA"/>
    <w:rsid w:val="002F0E9B"/>
    <w:rsid w:val="0037579D"/>
    <w:rsid w:val="003A0995"/>
    <w:rsid w:val="003A3740"/>
    <w:rsid w:val="003C2F89"/>
    <w:rsid w:val="003D63F7"/>
    <w:rsid w:val="003E6EAA"/>
    <w:rsid w:val="00426589"/>
    <w:rsid w:val="0045114B"/>
    <w:rsid w:val="00451D86"/>
    <w:rsid w:val="00475A9F"/>
    <w:rsid w:val="00495011"/>
    <w:rsid w:val="004F18FF"/>
    <w:rsid w:val="00532EBF"/>
    <w:rsid w:val="005A429D"/>
    <w:rsid w:val="005C012A"/>
    <w:rsid w:val="005E726E"/>
    <w:rsid w:val="00625373"/>
    <w:rsid w:val="0064136C"/>
    <w:rsid w:val="00652070"/>
    <w:rsid w:val="006735EB"/>
    <w:rsid w:val="006908B6"/>
    <w:rsid w:val="006B5F6B"/>
    <w:rsid w:val="00714334"/>
    <w:rsid w:val="00721A12"/>
    <w:rsid w:val="007616AF"/>
    <w:rsid w:val="00777FD4"/>
    <w:rsid w:val="00795DA9"/>
    <w:rsid w:val="007E3AE9"/>
    <w:rsid w:val="00804CC4"/>
    <w:rsid w:val="00854989"/>
    <w:rsid w:val="00864DE0"/>
    <w:rsid w:val="008C7947"/>
    <w:rsid w:val="008D602A"/>
    <w:rsid w:val="008E0003"/>
    <w:rsid w:val="00941DC3"/>
    <w:rsid w:val="009A2679"/>
    <w:rsid w:val="009B433E"/>
    <w:rsid w:val="00A621F4"/>
    <w:rsid w:val="00AF2AFE"/>
    <w:rsid w:val="00AF506E"/>
    <w:rsid w:val="00B67DE8"/>
    <w:rsid w:val="00B92513"/>
    <w:rsid w:val="00B92C1A"/>
    <w:rsid w:val="00BB55C9"/>
    <w:rsid w:val="00BE0BA9"/>
    <w:rsid w:val="00C30E40"/>
    <w:rsid w:val="00C311CF"/>
    <w:rsid w:val="00C540E9"/>
    <w:rsid w:val="00C5621C"/>
    <w:rsid w:val="00C93E2D"/>
    <w:rsid w:val="00CA7E10"/>
    <w:rsid w:val="00CE62B7"/>
    <w:rsid w:val="00D049EB"/>
    <w:rsid w:val="00D10AEE"/>
    <w:rsid w:val="00D609C8"/>
    <w:rsid w:val="00D75E10"/>
    <w:rsid w:val="00DA5049"/>
    <w:rsid w:val="00DD4F64"/>
    <w:rsid w:val="00DD6483"/>
    <w:rsid w:val="00E25EF5"/>
    <w:rsid w:val="00E35ED4"/>
    <w:rsid w:val="00E52798"/>
    <w:rsid w:val="00E66E35"/>
    <w:rsid w:val="00E95C4D"/>
    <w:rsid w:val="00ED32B9"/>
    <w:rsid w:val="00F06F4B"/>
    <w:rsid w:val="00F41FCD"/>
    <w:rsid w:val="00FB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AB6699"/>
  <w15:docId w15:val="{5936A483-92F3-44F5-822A-819C9FFD9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37579D"/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9A2679"/>
    <w:pPr>
      <w:keepNext/>
      <w:keepLines/>
      <w:pageBreakBefore/>
      <w:numPr>
        <w:numId w:val="3"/>
      </w:numPr>
      <w:spacing w:after="200"/>
      <w:outlineLvl w:val="0"/>
    </w:pPr>
    <w:rPr>
      <w:rFonts w:asciiTheme="majorHAnsi" w:eastAsiaTheme="majorEastAsia" w:hAnsiTheme="majorHAnsi" w:cstheme="majorHAnsi"/>
      <w:bCs/>
      <w:color w:val="339F9B"/>
      <w:sz w:val="52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5C012A"/>
    <w:pPr>
      <w:keepNext/>
      <w:keepLines/>
      <w:numPr>
        <w:ilvl w:val="1"/>
        <w:numId w:val="3"/>
      </w:numPr>
      <w:spacing w:after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5C012A"/>
    <w:pPr>
      <w:keepNext/>
      <w:keepLines/>
      <w:numPr>
        <w:ilvl w:val="2"/>
        <w:numId w:val="3"/>
      </w:numPr>
      <w:spacing w:after="200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</w:rPr>
  </w:style>
  <w:style w:type="paragraph" w:styleId="Otsikko4">
    <w:name w:val="heading 4"/>
    <w:basedOn w:val="Normaali"/>
    <w:next w:val="Leipteksti"/>
    <w:link w:val="Otsikko4Char"/>
    <w:uiPriority w:val="9"/>
    <w:rsid w:val="005C012A"/>
    <w:pPr>
      <w:keepNext/>
      <w:keepLines/>
      <w:numPr>
        <w:ilvl w:val="3"/>
        <w:numId w:val="3"/>
      </w:numPr>
      <w:spacing w:after="20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semiHidden/>
    <w:rsid w:val="00E35ED4"/>
    <w:pPr>
      <w:keepNext/>
      <w:keepLines/>
      <w:numPr>
        <w:ilvl w:val="4"/>
        <w:numId w:val="3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uiPriority w:val="9"/>
    <w:semiHidden/>
    <w:rsid w:val="00E35ED4"/>
    <w:pPr>
      <w:keepNext/>
      <w:keepLines/>
      <w:numPr>
        <w:ilvl w:val="5"/>
        <w:numId w:val="3"/>
      </w:numPr>
      <w:spacing w:after="22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Otsikko7">
    <w:name w:val="heading 7"/>
    <w:basedOn w:val="Normaali"/>
    <w:next w:val="Leipteksti"/>
    <w:link w:val="Otsikko7Char"/>
    <w:uiPriority w:val="9"/>
    <w:semiHidden/>
    <w:rsid w:val="00E35ED4"/>
    <w:pPr>
      <w:keepNext/>
      <w:keepLines/>
      <w:numPr>
        <w:ilvl w:val="6"/>
        <w:numId w:val="3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uiPriority w:val="9"/>
    <w:semiHidden/>
    <w:rsid w:val="00E35ED4"/>
    <w:pPr>
      <w:keepNext/>
      <w:keepLines/>
      <w:numPr>
        <w:ilvl w:val="7"/>
        <w:numId w:val="3"/>
      </w:numPr>
      <w:spacing w:after="220"/>
      <w:outlineLvl w:val="7"/>
    </w:pPr>
    <w:rPr>
      <w:rFonts w:asciiTheme="majorHAnsi" w:eastAsiaTheme="majorEastAsia" w:hAnsiTheme="majorHAnsi" w:cstheme="majorBidi"/>
      <w:b/>
    </w:rPr>
  </w:style>
  <w:style w:type="paragraph" w:styleId="Otsikko9">
    <w:name w:val="heading 9"/>
    <w:basedOn w:val="Normaali"/>
    <w:next w:val="Leipteksti"/>
    <w:link w:val="Otsikko9Char"/>
    <w:uiPriority w:val="9"/>
    <w:semiHidden/>
    <w:rsid w:val="00E35ED4"/>
    <w:pPr>
      <w:keepNext/>
      <w:keepLines/>
      <w:numPr>
        <w:ilvl w:val="8"/>
        <w:numId w:val="3"/>
      </w:numPr>
      <w:spacing w:after="220"/>
      <w:outlineLvl w:val="8"/>
    </w:pPr>
    <w:rPr>
      <w:rFonts w:asciiTheme="majorHAnsi" w:eastAsiaTheme="majorEastAsia" w:hAnsiTheme="majorHAnsi" w:cstheme="majorBidi"/>
      <w:b/>
      <w:iCs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A2679"/>
    <w:rPr>
      <w:rFonts w:asciiTheme="majorHAnsi" w:eastAsiaTheme="majorEastAsia" w:hAnsiTheme="majorHAnsi" w:cstheme="majorHAnsi"/>
      <w:bCs/>
      <w:color w:val="339F9B"/>
      <w:sz w:val="52"/>
      <w:szCs w:val="28"/>
    </w:rPr>
  </w:style>
  <w:style w:type="paragraph" w:styleId="Leipteksti">
    <w:name w:val="Body Text"/>
    <w:basedOn w:val="Normaali"/>
    <w:link w:val="LeiptekstiChar"/>
    <w:uiPriority w:val="1"/>
    <w:qFormat/>
    <w:rsid w:val="005C012A"/>
    <w:pPr>
      <w:spacing w:after="200" w:line="300" w:lineRule="auto"/>
    </w:pPr>
  </w:style>
  <w:style w:type="character" w:customStyle="1" w:styleId="LeiptekstiChar">
    <w:name w:val="Leipäteksti Char"/>
    <w:basedOn w:val="Kappaleenoletusfontti"/>
    <w:link w:val="Leipteksti"/>
    <w:uiPriority w:val="1"/>
    <w:rsid w:val="005C012A"/>
  </w:style>
  <w:style w:type="character" w:customStyle="1" w:styleId="Otsikko2Char">
    <w:name w:val="Otsikko 2 Char"/>
    <w:basedOn w:val="Kappaleenoletusfontti"/>
    <w:link w:val="Otsikko2"/>
    <w:uiPriority w:val="9"/>
    <w:rsid w:val="005C012A"/>
    <w:rPr>
      <w:rFonts w:asciiTheme="majorHAnsi" w:eastAsiaTheme="majorEastAsia" w:hAnsiTheme="majorHAnsi" w:cstheme="majorBidi"/>
      <w:b/>
      <w:bCs/>
      <w:color w:val="404040" w:themeColor="text1" w:themeTint="BF"/>
      <w:sz w:val="32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5C012A"/>
    <w:rPr>
      <w:rFonts w:asciiTheme="majorHAnsi" w:eastAsiaTheme="majorEastAsia" w:hAnsiTheme="majorHAnsi" w:cstheme="majorBidi"/>
      <w:b/>
      <w:bCs/>
      <w:color w:val="404040" w:themeColor="text1" w:themeTint="BF"/>
    </w:rPr>
  </w:style>
  <w:style w:type="character" w:customStyle="1" w:styleId="Otsikko4Char">
    <w:name w:val="Otsikko 4 Char"/>
    <w:basedOn w:val="Kappaleenoletusfontti"/>
    <w:link w:val="Otsikko4"/>
    <w:uiPriority w:val="9"/>
    <w:rsid w:val="005C012A"/>
    <w:rPr>
      <w:rFonts w:asciiTheme="majorHAnsi" w:eastAsiaTheme="majorEastAsia" w:hAnsiTheme="majorHAnsi" w:cstheme="majorBidi"/>
      <w:b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C012A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C012A"/>
    <w:rPr>
      <w:rFonts w:asciiTheme="majorHAnsi" w:eastAsiaTheme="majorEastAsia" w:hAnsiTheme="majorHAnsi" w:cstheme="majorBidi"/>
      <w:b/>
      <w:iCs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C012A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C012A"/>
    <w:rPr>
      <w:rFonts w:asciiTheme="majorHAnsi" w:eastAsiaTheme="majorEastAsia" w:hAnsiTheme="majorHAnsi" w:cstheme="majorBidi"/>
      <w:b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C012A"/>
    <w:rPr>
      <w:rFonts w:asciiTheme="majorHAnsi" w:eastAsiaTheme="majorEastAsia" w:hAnsiTheme="majorHAnsi" w:cstheme="majorBidi"/>
      <w:b/>
      <w:iCs/>
    </w:rPr>
  </w:style>
  <w:style w:type="paragraph" w:styleId="Otsikko">
    <w:name w:val="Title"/>
    <w:basedOn w:val="Normaali"/>
    <w:next w:val="Leipteksti"/>
    <w:link w:val="OtsikkoChar"/>
    <w:uiPriority w:val="10"/>
    <w:qFormat/>
    <w:rsid w:val="005C012A"/>
    <w:pPr>
      <w:spacing w:after="200"/>
      <w:contextualSpacing/>
    </w:pPr>
    <w:rPr>
      <w:rFonts w:asciiTheme="majorHAnsi" w:eastAsiaTheme="majorEastAsia" w:hAnsiTheme="majorHAnsi" w:cstheme="majorHAnsi"/>
      <w:b/>
      <w:color w:val="404040" w:themeColor="text1" w:themeTint="BF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5C012A"/>
    <w:rPr>
      <w:rFonts w:asciiTheme="majorHAnsi" w:eastAsiaTheme="majorEastAsia" w:hAnsiTheme="majorHAnsi" w:cstheme="majorHAnsi"/>
      <w:b/>
      <w:color w:val="404040" w:themeColor="text1" w:themeTint="BF"/>
      <w:kern w:val="28"/>
      <w:sz w:val="52"/>
      <w:szCs w:val="52"/>
    </w:rPr>
  </w:style>
  <w:style w:type="paragraph" w:styleId="Alaotsikko">
    <w:name w:val="Subtitle"/>
    <w:basedOn w:val="Otsikko1"/>
    <w:next w:val="Leipteksti"/>
    <w:link w:val="AlaotsikkoChar"/>
    <w:uiPriority w:val="11"/>
    <w:semiHidden/>
    <w:qFormat/>
    <w:rsid w:val="00E25EF5"/>
    <w:pPr>
      <w:numPr>
        <w:ilvl w:val="1"/>
        <w:numId w:val="0"/>
      </w:numPr>
    </w:pPr>
    <w:rPr>
      <w:iCs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semiHidden/>
    <w:rsid w:val="00A621F4"/>
    <w:rPr>
      <w:rFonts w:asciiTheme="majorHAnsi" w:eastAsiaTheme="majorEastAsia" w:hAnsiTheme="majorHAnsi" w:cstheme="majorHAnsi"/>
      <w:b/>
      <w:bCs/>
      <w:iCs/>
      <w:color w:val="008782"/>
      <w:sz w:val="60"/>
      <w:szCs w:val="24"/>
    </w:rPr>
  </w:style>
  <w:style w:type="paragraph" w:styleId="Sisllysluettelonotsikko">
    <w:name w:val="TOC Heading"/>
    <w:next w:val="Normaali"/>
    <w:uiPriority w:val="39"/>
    <w:semiHidden/>
    <w:rsid w:val="00DD4F64"/>
    <w:pPr>
      <w:pageBreakBefore/>
      <w:spacing w:after="220"/>
    </w:pPr>
    <w:rPr>
      <w:rFonts w:asciiTheme="majorHAnsi" w:eastAsiaTheme="majorEastAsia" w:hAnsiTheme="majorHAnsi" w:cstheme="majorBidi"/>
      <w:bCs/>
      <w:color w:val="008782"/>
      <w:sz w:val="52"/>
      <w:szCs w:val="28"/>
    </w:rPr>
  </w:style>
  <w:style w:type="paragraph" w:styleId="Yltunniste">
    <w:name w:val="header"/>
    <w:basedOn w:val="Normaali"/>
    <w:link w:val="YltunnisteChar"/>
    <w:uiPriority w:val="99"/>
    <w:semiHidden/>
    <w:rsid w:val="003E6EA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5C012A"/>
  </w:style>
  <w:style w:type="paragraph" w:styleId="Alatunniste">
    <w:name w:val="footer"/>
    <w:basedOn w:val="Normaali"/>
    <w:link w:val="AlatunnisteChar"/>
    <w:uiPriority w:val="99"/>
    <w:semiHidden/>
    <w:rsid w:val="00C93E2D"/>
    <w:pPr>
      <w:tabs>
        <w:tab w:val="center" w:pos="4819"/>
        <w:tab w:val="right" w:pos="9638"/>
      </w:tabs>
    </w:pPr>
    <w:rPr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012A"/>
    <w:rPr>
      <w:sz w:val="16"/>
    </w:rPr>
  </w:style>
  <w:style w:type="table" w:styleId="TaulukkoRuudukko">
    <w:name w:val="Table Grid"/>
    <w:basedOn w:val="Normaalitaulukko"/>
    <w:uiPriority w:val="59"/>
    <w:rsid w:val="00C93E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oja">
    <w:name w:val="Ei reunaviivoja"/>
    <w:basedOn w:val="Normaalitaulukko"/>
    <w:uiPriority w:val="99"/>
    <w:rsid w:val="00C93E2D"/>
    <w:tblPr/>
  </w:style>
  <w:style w:type="character" w:styleId="Paikkamerkkiteksti">
    <w:name w:val="Placeholder Text"/>
    <w:basedOn w:val="Kappaleenoletusfontti"/>
    <w:uiPriority w:val="99"/>
    <w:rsid w:val="00011366"/>
    <w:rPr>
      <w:color w:val="auto"/>
    </w:rPr>
  </w:style>
  <w:style w:type="character" w:styleId="Hyperlinkki">
    <w:name w:val="Hyperlink"/>
    <w:basedOn w:val="Kappaleenoletusfontti"/>
    <w:uiPriority w:val="99"/>
    <w:unhideWhenUsed/>
    <w:rsid w:val="005A429D"/>
    <w:rPr>
      <w:color w:val="008782" w:themeColor="hyperlink"/>
      <w:u w:val="single"/>
    </w:rPr>
  </w:style>
  <w:style w:type="numbering" w:customStyle="1" w:styleId="Tyyli1">
    <w:name w:val="Tyyli1"/>
    <w:uiPriority w:val="99"/>
    <w:rsid w:val="00E35ED4"/>
    <w:pPr>
      <w:numPr>
        <w:numId w:val="3"/>
      </w:numPr>
    </w:pPr>
  </w:style>
  <w:style w:type="paragraph" w:styleId="Sisluet1">
    <w:name w:val="toc 1"/>
    <w:basedOn w:val="Normaali"/>
    <w:next w:val="Normaali"/>
    <w:autoRedefine/>
    <w:uiPriority w:val="39"/>
    <w:rsid w:val="00E66E35"/>
    <w:pPr>
      <w:tabs>
        <w:tab w:val="right" w:leader="underscore" w:pos="9639"/>
      </w:tabs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64136C"/>
    <w:pPr>
      <w:tabs>
        <w:tab w:val="left" w:pos="964"/>
        <w:tab w:val="right" w:leader="dot" w:pos="9639"/>
      </w:tabs>
      <w:spacing w:after="100"/>
      <w:ind w:left="397"/>
    </w:pPr>
  </w:style>
  <w:style w:type="paragraph" w:styleId="Sisluet3">
    <w:name w:val="toc 3"/>
    <w:basedOn w:val="Normaali"/>
    <w:next w:val="Normaali"/>
    <w:autoRedefine/>
    <w:uiPriority w:val="39"/>
    <w:rsid w:val="0064136C"/>
    <w:pPr>
      <w:tabs>
        <w:tab w:val="left" w:pos="1814"/>
        <w:tab w:val="right" w:leader="dot" w:pos="9639"/>
      </w:tabs>
      <w:spacing w:after="100"/>
      <w:ind w:left="1021"/>
    </w:pPr>
  </w:style>
  <w:style w:type="paragraph" w:styleId="Kuvaotsikko">
    <w:name w:val="caption"/>
    <w:basedOn w:val="Normaali"/>
    <w:next w:val="Normaali"/>
    <w:uiPriority w:val="35"/>
    <w:rsid w:val="00E25EF5"/>
    <w:pPr>
      <w:spacing w:after="220"/>
      <w:contextualSpacing/>
    </w:pPr>
    <w:rPr>
      <w:bCs/>
      <w:i/>
      <w:szCs w:val="18"/>
    </w:rPr>
  </w:style>
  <w:style w:type="numbering" w:customStyle="1" w:styleId="Luettelomerkit">
    <w:name w:val="Luettelomerkit"/>
    <w:uiPriority w:val="99"/>
    <w:rsid w:val="00164F26"/>
    <w:pPr>
      <w:numPr>
        <w:numId w:val="5"/>
      </w:numPr>
    </w:pPr>
  </w:style>
  <w:style w:type="paragraph" w:styleId="Luettelokappale">
    <w:name w:val="List Paragraph"/>
    <w:basedOn w:val="Normaali"/>
    <w:uiPriority w:val="34"/>
    <w:semiHidden/>
    <w:qFormat/>
    <w:rsid w:val="00164F26"/>
    <w:pPr>
      <w:ind w:left="720"/>
      <w:contextualSpacing/>
    </w:pPr>
  </w:style>
  <w:style w:type="numbering" w:customStyle="1" w:styleId="Numeroitulista">
    <w:name w:val="Numeroitulista"/>
    <w:uiPriority w:val="99"/>
    <w:rsid w:val="00164F26"/>
    <w:pPr>
      <w:numPr>
        <w:numId w:val="7"/>
      </w:numPr>
    </w:pPr>
  </w:style>
  <w:style w:type="paragraph" w:styleId="Merkittyluettelo">
    <w:name w:val="List Bullet"/>
    <w:basedOn w:val="Normaali"/>
    <w:uiPriority w:val="99"/>
    <w:qFormat/>
    <w:rsid w:val="005C012A"/>
    <w:pPr>
      <w:numPr>
        <w:numId w:val="8"/>
      </w:numPr>
      <w:spacing w:after="200"/>
      <w:contextualSpacing/>
    </w:pPr>
  </w:style>
  <w:style w:type="table" w:customStyle="1" w:styleId="HSYtaulukko">
    <w:name w:val="HSY taulukko"/>
    <w:basedOn w:val="TaulukkoRuudukko"/>
    <w:uiPriority w:val="99"/>
    <w:rsid w:val="000C2E45"/>
    <w:tblPr>
      <w:tblStyleRow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8" w:space="0" w:color="FFFFFF" w:themeColor="background1"/>
        <w:insideV w:val="single" w:sz="8" w:space="0" w:color="FFFFFF" w:themeColor="background1"/>
      </w:tblBorders>
      <w:tblCellMar>
        <w:top w:w="28" w:type="dxa"/>
        <w:bottom w:w="28" w:type="dxa"/>
      </w:tblCellMar>
    </w:tblPr>
    <w:tblStylePr w:type="firstRow">
      <w:pPr>
        <w:jc w:val="left"/>
      </w:pPr>
      <w:rPr>
        <w:rFonts w:asciiTheme="minorHAnsi" w:hAnsiTheme="minorHAnsi"/>
        <w:b/>
        <w:color w:val="FFFFFF" w:themeColor="background1"/>
        <w:sz w:val="20"/>
      </w:rPr>
      <w:tblPr/>
      <w:tcPr>
        <w:shd w:val="clear" w:color="auto" w:fill="339F9B" w:themeFill="text2"/>
      </w:tcPr>
    </w:tblStylePr>
    <w:tblStylePr w:type="band1Horz">
      <w:pPr>
        <w:wordWrap/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shd w:val="clear" w:color="auto" w:fill="E0F2F5" w:themeFill="background2" w:themeFillTint="33"/>
      </w:tcPr>
    </w:tblStylePr>
    <w:tblStylePr w:type="band2Horz">
      <w:rPr>
        <w:color w:val="000000" w:themeColor="text1"/>
      </w:rPr>
      <w:tblPr/>
      <w:tcPr>
        <w:shd w:val="clear" w:color="auto" w:fill="FFFFFF" w:themeFill="background1"/>
      </w:tcPr>
    </w:tblStylePr>
  </w:style>
  <w:style w:type="paragraph" w:styleId="Numeroituluettelo">
    <w:name w:val="List Number"/>
    <w:basedOn w:val="Normaali"/>
    <w:uiPriority w:val="99"/>
    <w:qFormat/>
    <w:rsid w:val="005C012A"/>
    <w:pPr>
      <w:numPr>
        <w:numId w:val="7"/>
      </w:numPr>
      <w:spacing w:after="20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67DE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67DE8"/>
    <w:rPr>
      <w:rFonts w:ascii="Tahoma" w:hAnsi="Tahoma" w:cs="Tahoma"/>
      <w:sz w:val="16"/>
      <w:szCs w:val="16"/>
    </w:rPr>
  </w:style>
  <w:style w:type="paragraph" w:customStyle="1" w:styleId="Tiivistelmnotsikko">
    <w:name w:val="Tiivistelmän otsikko"/>
    <w:basedOn w:val="Alaotsikko"/>
    <w:uiPriority w:val="11"/>
    <w:qFormat/>
    <w:rsid w:val="009A2679"/>
  </w:style>
  <w:style w:type="table" w:customStyle="1" w:styleId="HSYtaulukko2">
    <w:name w:val="HSY taulukko 2"/>
    <w:basedOn w:val="Normaalitaulukko"/>
    <w:uiPriority w:val="99"/>
    <w:rsid w:val="000C2E45"/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8" w:type="dxa"/>
        <w:bottom w:w="28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339F9B" w:themeFill="text2"/>
      </w:tcPr>
    </w:tblStylePr>
    <w:tblStylePr w:type="band1Horz">
      <w:tblPr/>
      <w:tcPr>
        <w:shd w:val="clear" w:color="auto" w:fill="E0F2F5" w:themeFill="background2" w:themeFillTint="33"/>
      </w:tcPr>
    </w:tblStylePr>
    <w:tblStylePr w:type="band2Horz"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E0F2F5" w:themeFill="background2" w:themeFillTint="33"/>
      </w:tcPr>
    </w:tblStylePr>
  </w:style>
  <w:style w:type="table" w:styleId="Yksinkertainentaulukko3">
    <w:name w:val="Plain Table 3"/>
    <w:basedOn w:val="Normaalitaulukko"/>
    <w:uiPriority w:val="43"/>
    <w:rsid w:val="001E013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ummaruudukkotaulukko5-korostus1">
    <w:name w:val="Grid Table 5 Dark Accent 1"/>
    <w:basedOn w:val="Normaalitaulukko"/>
    <w:uiPriority w:val="50"/>
    <w:rsid w:val="001E013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F3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BBB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BBB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BBB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BBB5" w:themeFill="accent1"/>
      </w:tcPr>
    </w:tblStylePr>
    <w:tblStylePr w:type="band1Vert">
      <w:tblPr/>
      <w:tcPr>
        <w:shd w:val="clear" w:color="auto" w:fill="A9E7E4" w:themeFill="accent1" w:themeFillTint="66"/>
      </w:tcPr>
    </w:tblStylePr>
    <w:tblStylePr w:type="band1Horz">
      <w:tblPr/>
      <w:tcPr>
        <w:shd w:val="clear" w:color="auto" w:fill="A9E7E4" w:themeFill="accent1" w:themeFillTint="66"/>
      </w:tcPr>
    </w:tblStylePr>
  </w:style>
  <w:style w:type="character" w:styleId="Erottuvaviittaus">
    <w:name w:val="Intense Reference"/>
    <w:basedOn w:val="Kappaleenoletusfontti"/>
    <w:uiPriority w:val="32"/>
    <w:qFormat/>
    <w:rsid w:val="00AF2AFE"/>
    <w:rPr>
      <w:b/>
      <w:bCs/>
      <w:smallCaps/>
      <w:color w:val="33BBB5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7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HSY_1">
  <a:themeElements>
    <a:clrScheme name="HSY_1">
      <a:dk1>
        <a:sysClr val="windowText" lastClr="000000"/>
      </a:dk1>
      <a:lt1>
        <a:sysClr val="window" lastClr="FFFFFF"/>
      </a:lt1>
      <a:dk2>
        <a:srgbClr val="339F9B"/>
      </a:dk2>
      <a:lt2>
        <a:srgbClr val="64C3CD"/>
      </a:lt2>
      <a:accent1>
        <a:srgbClr val="33BBB5"/>
      </a:accent1>
      <a:accent2>
        <a:srgbClr val="F18931"/>
      </a:accent2>
      <a:accent3>
        <a:srgbClr val="814494"/>
      </a:accent3>
      <a:accent4>
        <a:srgbClr val="D8318A"/>
      </a:accent4>
      <a:accent5>
        <a:srgbClr val="74AA50"/>
      </a:accent5>
      <a:accent6>
        <a:srgbClr val="006AA7"/>
      </a:accent6>
      <a:hlink>
        <a:srgbClr val="008782"/>
      </a:hlink>
      <a:folHlink>
        <a:srgbClr val="814494"/>
      </a:folHlink>
    </a:clrScheme>
    <a:fontScheme name="HS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sz="2400" dirty="0" smtClean="0">
            <a:latin typeface="Arial" pitchFamily="34" charset="0"/>
            <a:cs typeface="Arial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rtlCol="0">
        <a:spAutoFit/>
      </a:bodyPr>
      <a:lstStyle>
        <a:defPPr>
          <a:defRPr sz="2400" dirty="0" smtClean="0">
            <a:latin typeface="Arial" pitchFamily="34" charset="0"/>
            <a:cs typeface="Arial" pitchFamily="34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C21CC-992A-1E4D-B7C1-00D6E1A3D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473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HSY</Company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Palomäki Maija</dc:creator>
  <cp:lastModifiedBy>Hanniina Manner</cp:lastModifiedBy>
  <cp:revision>4</cp:revision>
  <cp:lastPrinted>2016-07-19T12:45:00Z</cp:lastPrinted>
  <dcterms:created xsi:type="dcterms:W3CDTF">2018-05-18T13:39:00Z</dcterms:created>
  <dcterms:modified xsi:type="dcterms:W3CDTF">2018-06-06T16:18:00Z</dcterms:modified>
</cp:coreProperties>
</file>